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D" w:rsidRDefault="005D5C6D" w:rsidP="008C5D3E">
      <w:pPr>
        <w:rPr>
          <w:rFonts w:ascii="Constantia" w:hAnsi="Constantia"/>
          <w:b/>
          <w:sz w:val="56"/>
          <w:szCs w:val="56"/>
        </w:rPr>
      </w:pPr>
      <w:bookmarkStart w:id="0" w:name="OLE_LINK1"/>
      <w:bookmarkStart w:id="1" w:name="OLE_LINK2"/>
      <w:bookmarkStart w:id="2" w:name="_GoBack"/>
    </w:p>
    <w:p w:rsidR="00904DB6" w:rsidRDefault="00393462" w:rsidP="008C5D3E">
      <w:pPr>
        <w:rPr>
          <w:rFonts w:ascii="Constantia" w:hAnsi="Constantia"/>
          <w:b/>
          <w:sz w:val="56"/>
          <w:szCs w:val="56"/>
        </w:rPr>
      </w:pPr>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C96DB6">
        <w:rPr>
          <w:rFonts w:ascii="Arial" w:hAnsi="Arial" w:cs="Arial"/>
          <w:b/>
          <w:smallCaps/>
          <w:sz w:val="28"/>
          <w:szCs w:val="28"/>
        </w:rPr>
        <w:t>January 1</w:t>
      </w:r>
      <w:r w:rsidR="00C96DB6" w:rsidRPr="00C96DB6">
        <w:rPr>
          <w:rFonts w:ascii="Arial" w:hAnsi="Arial" w:cs="Arial"/>
          <w:b/>
          <w:smallCaps/>
          <w:sz w:val="28"/>
          <w:szCs w:val="28"/>
          <w:vertAlign w:val="superscript"/>
        </w:rPr>
        <w:t>st</w:t>
      </w:r>
      <w:r w:rsidR="0081097E">
        <w:rPr>
          <w:rFonts w:ascii="Arial" w:hAnsi="Arial" w:cs="Arial"/>
          <w:b/>
          <w:smallCaps/>
          <w:sz w:val="28"/>
          <w:szCs w:val="28"/>
        </w:rPr>
        <w:t>, 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4340A8" w:rsidRDefault="00B40863" w:rsidP="004340A8">
      <w:pPr>
        <w:spacing w:after="0" w:line="240" w:lineRule="auto"/>
        <w:rPr>
          <w:rFonts w:ascii="Arial" w:hAnsi="Arial" w:cs="Arial"/>
          <w:b/>
          <w:smallCaps/>
          <w:sz w:val="24"/>
          <w:szCs w:val="28"/>
        </w:rPr>
      </w:pPr>
      <w:hyperlink r:id="rId10" w:history="1">
        <w:r w:rsidR="004340A8" w:rsidRPr="004340A8">
          <w:rPr>
            <w:rStyle w:val="Hyperlink"/>
            <w:rFonts w:ascii="Arial" w:hAnsi="Arial" w:cs="Arial"/>
            <w:b/>
            <w:smallCaps/>
            <w:sz w:val="24"/>
            <w:szCs w:val="28"/>
          </w:rPr>
          <w:t>Four Things Educators Should Know About the Tax Bill Trump Just Signed</w:t>
        </w:r>
      </w:hyperlink>
      <w:r w:rsidR="004340A8" w:rsidRPr="004340A8">
        <w:rPr>
          <w:rFonts w:ascii="Arial" w:hAnsi="Arial" w:cs="Arial"/>
          <w:b/>
          <w:smallCaps/>
          <w:sz w:val="24"/>
          <w:szCs w:val="28"/>
        </w:rPr>
        <w:t xml:space="preserve"> Education Week </w:t>
      </w:r>
    </w:p>
    <w:p w:rsidR="004340A8" w:rsidRDefault="004340A8" w:rsidP="004340A8">
      <w:pPr>
        <w:spacing w:after="0" w:line="240" w:lineRule="auto"/>
        <w:rPr>
          <w:rFonts w:ascii="Arial" w:hAnsi="Arial" w:cs="Arial"/>
          <w:color w:val="000000"/>
          <w:shd w:val="clear" w:color="auto" w:fill="FFFFFF"/>
        </w:rPr>
      </w:pPr>
      <w:r>
        <w:rPr>
          <w:rFonts w:ascii="Arial" w:hAnsi="Arial" w:cs="Arial"/>
          <w:color w:val="000000"/>
          <w:shd w:val="clear" w:color="auto" w:fill="FFFFFF"/>
        </w:rPr>
        <w:lastRenderedPageBreak/>
        <w:t>President Donald Trump just signed a major tax bill into law. It took two votes in the House to finally get it done, and the holdup was related to education. (More on that below.) So what does it mean for education? Here's a short list</w:t>
      </w:r>
      <w:r w:rsidR="00C625C6">
        <w:rPr>
          <w:rFonts w:ascii="Arial" w:hAnsi="Arial" w:cs="Arial"/>
          <w:color w:val="000000"/>
          <w:shd w:val="clear" w:color="auto" w:fill="FFFFFF"/>
        </w:rPr>
        <w:t>: 1.) School funding in states and districts might get shaken up. That's because the tax bill changes how deductions for state and local tax work. In short, it imposes a new, $10,000 cap on those deductions—taxpayers can choose to deduct that amount in either property or sales taxes they pay, or property and income.</w:t>
      </w:r>
    </w:p>
    <w:p w:rsidR="00566E64" w:rsidRDefault="00566E64" w:rsidP="004340A8">
      <w:pPr>
        <w:spacing w:after="0" w:line="240" w:lineRule="auto"/>
        <w:rPr>
          <w:rFonts w:ascii="Arial" w:hAnsi="Arial" w:cs="Arial"/>
          <w:color w:val="000000"/>
          <w:shd w:val="clear" w:color="auto" w:fill="FFFFFF"/>
        </w:rPr>
      </w:pPr>
    </w:p>
    <w:p w:rsidR="00566E64" w:rsidRDefault="00B40863" w:rsidP="004340A8">
      <w:pPr>
        <w:spacing w:after="0" w:line="240" w:lineRule="auto"/>
        <w:rPr>
          <w:rFonts w:ascii="Arial" w:hAnsi="Arial" w:cs="Arial"/>
          <w:b/>
          <w:smallCaps/>
          <w:sz w:val="24"/>
          <w:szCs w:val="28"/>
        </w:rPr>
      </w:pPr>
      <w:hyperlink r:id="rId11" w:history="1">
        <w:r w:rsidR="00566E64">
          <w:rPr>
            <w:rStyle w:val="Hyperlink"/>
            <w:rFonts w:ascii="Arial" w:hAnsi="Arial" w:cs="Arial"/>
            <w:b/>
            <w:smallCaps/>
            <w:sz w:val="24"/>
            <w:szCs w:val="28"/>
          </w:rPr>
          <w:t>Trump, Congress, and Education in 2018: Eight Big Questions</w:t>
        </w:r>
      </w:hyperlink>
      <w:r w:rsidR="00566E64">
        <w:rPr>
          <w:rFonts w:ascii="Arial" w:hAnsi="Arial" w:cs="Arial"/>
          <w:b/>
          <w:smallCaps/>
          <w:sz w:val="24"/>
          <w:szCs w:val="28"/>
        </w:rPr>
        <w:t xml:space="preserve"> Education Week </w:t>
      </w:r>
    </w:p>
    <w:p w:rsidR="00566E64" w:rsidRDefault="00566E64" w:rsidP="00566E64">
      <w:pPr>
        <w:shd w:val="clear" w:color="auto" w:fill="FFFFFF"/>
        <w:spacing w:after="0" w:line="240" w:lineRule="auto"/>
        <w:rPr>
          <w:rFonts w:ascii="Arial" w:eastAsia="Times New Roman" w:hAnsi="Arial" w:cs="Arial"/>
          <w:color w:val="000000"/>
          <w:szCs w:val="24"/>
        </w:rPr>
      </w:pPr>
      <w:r w:rsidRPr="00566E64">
        <w:rPr>
          <w:rFonts w:ascii="Arial" w:eastAsia="Times New Roman" w:hAnsi="Arial" w:cs="Arial"/>
          <w:color w:val="000000"/>
          <w:szCs w:val="24"/>
        </w:rPr>
        <w:t>There's plenty of suspense heading into President Donald Trump's second year in office when it comes to education, and some big issues on the horizon for the GOP-controlled Congress as well.</w:t>
      </w:r>
      <w:r>
        <w:rPr>
          <w:rFonts w:ascii="Arial" w:eastAsia="Times New Roman" w:hAnsi="Arial" w:cs="Arial"/>
          <w:color w:val="000000"/>
          <w:szCs w:val="24"/>
        </w:rPr>
        <w:t xml:space="preserve"> </w:t>
      </w:r>
      <w:r w:rsidRPr="00566E64">
        <w:rPr>
          <w:rFonts w:ascii="Arial" w:eastAsia="Times New Roman" w:hAnsi="Arial" w:cs="Arial"/>
          <w:color w:val="000000"/>
          <w:szCs w:val="24"/>
        </w:rPr>
        <w:t>What will be the fate of the U.S. Department of Education's budget? Will U.S. Secretary of Education Betsy DeVos get to applaud any new school choice initiative? And will Congress prevent hundreds of thousands of "Dreamers" from being deported?</w:t>
      </w:r>
    </w:p>
    <w:p w:rsidR="005361D4" w:rsidRDefault="005361D4" w:rsidP="00566E64">
      <w:pPr>
        <w:shd w:val="clear" w:color="auto" w:fill="FFFFFF"/>
        <w:spacing w:after="0" w:line="240" w:lineRule="auto"/>
        <w:rPr>
          <w:rFonts w:ascii="Arial" w:eastAsia="Times New Roman" w:hAnsi="Arial" w:cs="Arial"/>
          <w:color w:val="000000"/>
          <w:szCs w:val="24"/>
        </w:rPr>
      </w:pPr>
    </w:p>
    <w:p w:rsidR="005361D4" w:rsidRDefault="00B40863" w:rsidP="00566E64">
      <w:pPr>
        <w:shd w:val="clear" w:color="auto" w:fill="FFFFFF"/>
        <w:spacing w:after="0" w:line="240" w:lineRule="auto"/>
        <w:rPr>
          <w:rFonts w:ascii="Arial" w:eastAsia="Times New Roman" w:hAnsi="Arial" w:cs="Arial"/>
          <w:b/>
          <w:smallCaps/>
          <w:color w:val="000000"/>
          <w:sz w:val="24"/>
          <w:szCs w:val="24"/>
        </w:rPr>
      </w:pPr>
      <w:hyperlink r:id="rId12" w:history="1">
        <w:r w:rsidR="005361D4" w:rsidRPr="005361D4">
          <w:rPr>
            <w:rStyle w:val="Hyperlink"/>
            <w:rFonts w:ascii="Arial" w:eastAsia="Times New Roman" w:hAnsi="Arial" w:cs="Arial"/>
            <w:b/>
            <w:smallCaps/>
            <w:sz w:val="24"/>
            <w:szCs w:val="24"/>
          </w:rPr>
          <w:t>USDOE Revamps Loan Forgiveness for Defrauded Students</w:t>
        </w:r>
      </w:hyperlink>
      <w:r w:rsidR="005361D4" w:rsidRPr="005361D4">
        <w:rPr>
          <w:rFonts w:ascii="Arial" w:eastAsia="Times New Roman" w:hAnsi="Arial" w:cs="Arial"/>
          <w:b/>
          <w:smallCaps/>
          <w:color w:val="000000"/>
          <w:sz w:val="24"/>
          <w:szCs w:val="24"/>
        </w:rPr>
        <w:t xml:space="preserve"> </w:t>
      </w:r>
      <w:r w:rsidR="005361D4">
        <w:rPr>
          <w:rFonts w:ascii="Arial" w:eastAsia="Times New Roman" w:hAnsi="Arial" w:cs="Arial"/>
          <w:b/>
          <w:smallCaps/>
          <w:color w:val="000000"/>
          <w:sz w:val="24"/>
          <w:szCs w:val="24"/>
        </w:rPr>
        <w:t>Hannah</w:t>
      </w:r>
    </w:p>
    <w:p w:rsidR="005361D4" w:rsidRPr="005361D4" w:rsidRDefault="005361D4" w:rsidP="005361D4">
      <w:pPr>
        <w:shd w:val="clear" w:color="auto" w:fill="FFFFFF"/>
        <w:spacing w:after="0" w:line="240" w:lineRule="auto"/>
        <w:rPr>
          <w:rFonts w:ascii="Arial" w:eastAsia="Times New Roman" w:hAnsi="Arial" w:cs="Arial"/>
          <w:b/>
          <w:smallCaps/>
          <w:color w:val="000000"/>
          <w:sz w:val="28"/>
          <w:szCs w:val="24"/>
        </w:rPr>
      </w:pPr>
      <w:r w:rsidRPr="005361D4">
        <w:rPr>
          <w:rFonts w:ascii="Arial" w:hAnsi="Arial" w:cs="Arial"/>
          <w:color w:val="000000"/>
          <w:szCs w:val="20"/>
          <w:shd w:val="clear" w:color="auto" w:fill="FFFFFF"/>
        </w:rPr>
        <w:t>The U.S. Department of Education recently announced a new process for discharging loans for students who were ill-served by the institutions they attended, at the same time approving more than half of 20,000-plus pending requests for discharge submitted by former students of the defunct Corinthian Colleges.</w:t>
      </w:r>
      <w:r>
        <w:rPr>
          <w:rFonts w:ascii="Arial" w:hAnsi="Arial" w:cs="Arial"/>
          <w:color w:val="000000"/>
          <w:szCs w:val="20"/>
          <w:shd w:val="clear" w:color="auto" w:fill="FFFFFF"/>
        </w:rPr>
        <w:t xml:space="preserve"> </w:t>
      </w:r>
      <w:r w:rsidRPr="005361D4">
        <w:rPr>
          <w:rFonts w:ascii="Arial" w:hAnsi="Arial" w:cs="Arial"/>
          <w:color w:val="000000"/>
          <w:szCs w:val="20"/>
          <w:shd w:val="clear" w:color="auto" w:fill="FFFFFF"/>
        </w:rPr>
        <w:t>The new process institutes a tiered system of loan forgiveness, based on the relative earnings of students who graduated from gainful employment programs. </w:t>
      </w:r>
    </w:p>
    <w:p w:rsidR="00566E64" w:rsidRPr="004340A8" w:rsidRDefault="00566E64" w:rsidP="004340A8">
      <w:pPr>
        <w:spacing w:after="0" w:line="240" w:lineRule="auto"/>
        <w:rPr>
          <w:rFonts w:ascii="Arial" w:hAnsi="Arial" w:cs="Arial"/>
          <w:b/>
          <w:smallCaps/>
          <w:sz w:val="24"/>
          <w:szCs w:val="28"/>
        </w:rPr>
      </w:pPr>
    </w:p>
    <w:p w:rsidR="003258D9" w:rsidRDefault="003258D9"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C55A44" w:rsidRDefault="00C55A44" w:rsidP="00C55A44">
      <w:pPr>
        <w:spacing w:line="240" w:lineRule="auto"/>
        <w:contextualSpacing/>
        <w:rPr>
          <w:rFonts w:ascii="Arial" w:hAnsi="Arial" w:cs="Arial"/>
          <w:b/>
          <w:i/>
          <w:u w:val="single"/>
        </w:rPr>
      </w:pPr>
      <w:r>
        <w:rPr>
          <w:rFonts w:ascii="Arial" w:hAnsi="Arial" w:cs="Arial"/>
          <w:b/>
          <w:i/>
          <w:u w:val="single"/>
        </w:rPr>
        <w:t>House</w:t>
      </w:r>
    </w:p>
    <w:p w:rsidR="00C55A44" w:rsidRDefault="00C55A44" w:rsidP="00C55A44">
      <w:pPr>
        <w:spacing w:line="240" w:lineRule="auto"/>
        <w:contextualSpacing/>
        <w:rPr>
          <w:rFonts w:ascii="Arial" w:hAnsi="Arial" w:cs="Arial"/>
          <w:b/>
          <w:i/>
          <w:u w:val="single"/>
        </w:rPr>
      </w:pPr>
    </w:p>
    <w:p w:rsidR="00C55A44" w:rsidRPr="0012475A" w:rsidRDefault="00C55A44" w:rsidP="00C55A44">
      <w:pPr>
        <w:spacing w:after="0" w:line="240" w:lineRule="auto"/>
      </w:pPr>
      <w:hyperlink r:id="rId13"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C55A44" w:rsidRPr="0012475A" w:rsidRDefault="00C55A44" w:rsidP="00C55A44">
      <w:pPr>
        <w:rPr>
          <w:rFonts w:ascii="Arial" w:hAnsi="Arial" w:cs="Arial"/>
          <w:b/>
          <w:bCs/>
        </w:rPr>
      </w:pPr>
      <w:r w:rsidRPr="0012475A">
        <w:rPr>
          <w:rFonts w:ascii="Arial" w:hAnsi="Arial" w:cs="Arial"/>
          <w:b/>
          <w:bCs/>
        </w:rPr>
        <w:t>STATUS: House Finance Committee – Reported out</w:t>
      </w:r>
    </w:p>
    <w:p w:rsidR="00C55A44" w:rsidRPr="0085618E" w:rsidRDefault="00C55A44" w:rsidP="00C55A44">
      <w:pPr>
        <w:spacing w:after="0" w:line="240" w:lineRule="auto"/>
        <w:rPr>
          <w:rFonts w:ascii="Arial" w:hAnsi="Arial" w:cs="Arial"/>
        </w:rPr>
      </w:pPr>
      <w:hyperlink r:id="rId14"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C55A44" w:rsidRPr="0085618E" w:rsidRDefault="00C55A44" w:rsidP="00C55A44">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C55A44" w:rsidRDefault="00C55A44" w:rsidP="00C55A44">
      <w:pPr>
        <w:spacing w:after="0" w:line="240" w:lineRule="auto"/>
      </w:pPr>
    </w:p>
    <w:p w:rsidR="00C55A44" w:rsidRPr="0012475A" w:rsidRDefault="00C55A44" w:rsidP="00C55A44">
      <w:pPr>
        <w:spacing w:after="0" w:line="240" w:lineRule="auto"/>
      </w:pPr>
      <w:hyperlink r:id="rId15"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sidRPr="00131C15">
        <w:rPr>
          <w:rFonts w:ascii="Arial" w:hAnsi="Arial" w:cs="Arial"/>
        </w:rPr>
        <w:t>Regarding</w:t>
      </w:r>
      <w:proofErr w:type="gramEnd"/>
      <w:r w:rsidRPr="00131C15">
        <w:rPr>
          <w:rFonts w:ascii="Arial" w:hAnsi="Arial" w:cs="Arial"/>
        </w:rPr>
        <w:t xml:space="preserve"> verification of community </w:t>
      </w:r>
      <w:r w:rsidRPr="0012475A">
        <w:rPr>
          <w:rFonts w:ascii="Arial" w:hAnsi="Arial" w:cs="Arial"/>
        </w:rPr>
        <w:t>school enrollments</w:t>
      </w:r>
    </w:p>
    <w:p w:rsidR="00C55A44" w:rsidRPr="0012475A" w:rsidRDefault="00C55A44" w:rsidP="00C55A44">
      <w:pPr>
        <w:rPr>
          <w:rFonts w:ascii="Arial" w:hAnsi="Arial" w:cs="Arial"/>
          <w:b/>
          <w:bCs/>
        </w:rPr>
      </w:pPr>
      <w:r w:rsidRPr="0012475A">
        <w:rPr>
          <w:rFonts w:ascii="Arial" w:hAnsi="Arial" w:cs="Arial"/>
          <w:b/>
          <w:bCs/>
        </w:rPr>
        <w:t>STATUS: Passed by House, Vote 94-0</w:t>
      </w:r>
    </w:p>
    <w:p w:rsidR="00C55A44" w:rsidRPr="00E43A41" w:rsidRDefault="00C55A44" w:rsidP="00C55A44">
      <w:pPr>
        <w:spacing w:after="0" w:line="240" w:lineRule="auto"/>
      </w:pPr>
      <w:hyperlink r:id="rId16"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C55A44" w:rsidRDefault="00C55A44" w:rsidP="00C55A44">
      <w:r w:rsidRPr="00E43A41">
        <w:rPr>
          <w:rFonts w:ascii="Arial" w:hAnsi="Arial" w:cs="Arial"/>
          <w:b/>
          <w:bCs/>
        </w:rPr>
        <w:t>STATUS: House Education &amp; Career Readiness Committee – Substitute bill accepted</w:t>
      </w:r>
    </w:p>
    <w:p w:rsidR="00C55A44" w:rsidRPr="00416D56" w:rsidRDefault="00C55A44" w:rsidP="00C55A44">
      <w:pPr>
        <w:spacing w:after="0" w:line="240" w:lineRule="auto"/>
        <w:rPr>
          <w:color w:val="000000"/>
        </w:rPr>
      </w:pPr>
      <w:r>
        <w:rPr>
          <w:rFonts w:ascii="Arial" w:hAnsi="Arial" w:cs="Arial"/>
          <w:b/>
          <w:bCs/>
          <w:color w:val="FF0000"/>
        </w:rPr>
        <w:t> </w:t>
      </w:r>
      <w:hyperlink r:id="rId17"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C55A44" w:rsidRPr="00416D56" w:rsidRDefault="00C55A44" w:rsidP="00C55A44">
      <w:pPr>
        <w:rPr>
          <w:color w:val="000000"/>
        </w:rPr>
      </w:pPr>
      <w:r w:rsidRPr="00416D56">
        <w:rPr>
          <w:rFonts w:ascii="Arial" w:hAnsi="Arial" w:cs="Arial"/>
          <w:b/>
          <w:bCs/>
          <w:color w:val="000000"/>
        </w:rPr>
        <w:t>STATUS: Referred to House Education &amp; Career Readiness Committee</w:t>
      </w:r>
    </w:p>
    <w:p w:rsidR="00C55A44" w:rsidRPr="00607213" w:rsidRDefault="00C55A44" w:rsidP="00C55A44">
      <w:pPr>
        <w:spacing w:after="0" w:line="240" w:lineRule="auto"/>
      </w:pPr>
      <w:hyperlink r:id="rId18"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C55A44" w:rsidRDefault="00C55A44" w:rsidP="00C55A44">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C55A44" w:rsidRPr="00416D56" w:rsidRDefault="00C55A44" w:rsidP="00C55A44">
      <w:pPr>
        <w:spacing w:after="0" w:line="240" w:lineRule="auto"/>
        <w:rPr>
          <w:color w:val="000000"/>
        </w:rPr>
      </w:pPr>
      <w:hyperlink r:id="rId19"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C55A44" w:rsidRPr="00416D56" w:rsidRDefault="00C55A44" w:rsidP="00C55A44">
      <w:pPr>
        <w:spacing w:after="0" w:line="240" w:lineRule="auto"/>
        <w:rPr>
          <w:color w:val="000000"/>
        </w:rPr>
      </w:pPr>
      <w:r w:rsidRPr="00416D56">
        <w:rPr>
          <w:rFonts w:ascii="Arial" w:hAnsi="Arial" w:cs="Arial"/>
          <w:b/>
          <w:bCs/>
          <w:color w:val="000000"/>
        </w:rPr>
        <w:t>STATUS: Introduced; Referred to House Finance Committee</w:t>
      </w:r>
    </w:p>
    <w:p w:rsidR="00C55A44" w:rsidRDefault="00C55A44" w:rsidP="00C55A44">
      <w:pPr>
        <w:spacing w:after="0" w:line="240" w:lineRule="auto"/>
      </w:pPr>
      <w:r>
        <w:rPr>
          <w:rFonts w:ascii="Arial" w:hAnsi="Arial" w:cs="Arial"/>
          <w:b/>
          <w:bCs/>
          <w:color w:val="FF0000"/>
        </w:rPr>
        <w:t> </w:t>
      </w:r>
    </w:p>
    <w:p w:rsidR="00C55A44" w:rsidRPr="00695DA8" w:rsidRDefault="00C55A44" w:rsidP="00C55A44">
      <w:pPr>
        <w:spacing w:after="0" w:line="240" w:lineRule="auto"/>
      </w:pPr>
      <w:hyperlink r:id="rId20"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 xml:space="preserve">Marilyn </w:t>
      </w:r>
      <w:proofErr w:type="spellStart"/>
      <w:r w:rsidRPr="00416D56">
        <w:rPr>
          <w:rFonts w:ascii="Arial" w:hAnsi="Arial" w:cs="Arial"/>
          <w:color w:val="000000"/>
        </w:rPr>
        <w:t>Slaby</w:t>
      </w:r>
      <w:proofErr w:type="spellEnd"/>
      <w:r w:rsidRPr="00416D56">
        <w:rPr>
          <w:rFonts w:ascii="Arial" w:hAnsi="Arial" w:cs="Arial"/>
          <w:color w:val="000000"/>
        </w:rPr>
        <w:t xml:space="preserve">) </w:t>
      </w:r>
      <w:proofErr w:type="gramStart"/>
      <w:r w:rsidRPr="00416D56">
        <w:rPr>
          <w:rFonts w:ascii="Arial" w:hAnsi="Arial" w:cs="Arial"/>
          <w:color w:val="000000"/>
        </w:rPr>
        <w:t>To</w:t>
      </w:r>
      <w:proofErr w:type="gramEnd"/>
      <w:r w:rsidRPr="00416D56">
        <w:rPr>
          <w:rFonts w:ascii="Arial" w:hAnsi="Arial" w:cs="Arial"/>
          <w:color w:val="000000"/>
        </w:rPr>
        <w:t xml:space="preserve"> require instruction in cursive handwriting</w:t>
      </w:r>
    </w:p>
    <w:p w:rsidR="00C55A44" w:rsidRPr="00695DA8" w:rsidRDefault="00C55A44" w:rsidP="00C55A44">
      <w:r w:rsidRPr="00695DA8">
        <w:rPr>
          <w:rFonts w:ascii="Arial" w:hAnsi="Arial" w:cs="Arial"/>
          <w:b/>
          <w:bCs/>
        </w:rPr>
        <w:t>STATUS: Higher Education &amp; Workforce Development Committee – Reported out</w:t>
      </w:r>
    </w:p>
    <w:p w:rsidR="00C55A44" w:rsidRPr="0012475A" w:rsidRDefault="00C55A44" w:rsidP="00C55A44">
      <w:pPr>
        <w:spacing w:after="0" w:line="240" w:lineRule="auto"/>
        <w:rPr>
          <w:rFonts w:ascii="Arial" w:hAnsi="Arial" w:cs="Arial"/>
        </w:rPr>
      </w:pPr>
      <w:hyperlink r:id="rId21" w:history="1">
        <w:r>
          <w:rPr>
            <w:rStyle w:val="Hyperlink"/>
            <w:rFonts w:ascii="Arial" w:hAnsi="Arial" w:cs="Arial"/>
            <w:b/>
            <w:bCs/>
          </w:rPr>
          <w:t>HB66</w:t>
        </w:r>
      </w:hyperlink>
      <w:r>
        <w:rPr>
          <w:rFonts w:ascii="Arial" w:hAnsi="Arial" w:cs="Arial"/>
          <w:b/>
          <w:bCs/>
        </w:rPr>
        <w:t xml:space="preserve"> </w:t>
      </w:r>
      <w:r>
        <w:rPr>
          <w:rFonts w:ascii="Arial" w:hAnsi="Arial" w:cs="Arial"/>
        </w:rPr>
        <w:t xml:space="preserve">TENURED TEACHING REQUIREMENTS (Rep.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C55A44" w:rsidRPr="0012475A" w:rsidRDefault="00C55A44" w:rsidP="00C55A44">
      <w:pPr>
        <w:rPr>
          <w:rFonts w:ascii="Arial" w:hAnsi="Arial" w:cs="Arial"/>
          <w:b/>
          <w:bCs/>
        </w:rPr>
      </w:pPr>
      <w:r w:rsidRPr="0012475A">
        <w:rPr>
          <w:rFonts w:ascii="Arial" w:hAnsi="Arial" w:cs="Arial"/>
          <w:b/>
          <w:bCs/>
        </w:rPr>
        <w:t>STATUS: Passed by House, Vote 86-8</w:t>
      </w:r>
    </w:p>
    <w:p w:rsidR="00C55A44" w:rsidRPr="0012475A" w:rsidRDefault="00C55A44" w:rsidP="00C55A44">
      <w:pPr>
        <w:spacing w:after="0" w:line="240" w:lineRule="auto"/>
        <w:rPr>
          <w:rFonts w:ascii="Arial" w:hAnsi="Arial" w:cs="Arial"/>
          <w:b/>
          <w:bCs/>
        </w:rPr>
      </w:pPr>
      <w:hyperlink r:id="rId22"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C55A44" w:rsidRPr="0012475A" w:rsidRDefault="00C55A44" w:rsidP="00C55A44">
      <w:pPr>
        <w:spacing w:after="0" w:line="240" w:lineRule="auto"/>
        <w:rPr>
          <w:rFonts w:ascii="Arial" w:hAnsi="Arial" w:cs="Arial"/>
          <w:b/>
          <w:bCs/>
        </w:rPr>
      </w:pPr>
      <w:r w:rsidRPr="0012475A">
        <w:rPr>
          <w:rFonts w:ascii="Arial" w:hAnsi="Arial" w:cs="Arial"/>
          <w:b/>
          <w:bCs/>
        </w:rPr>
        <w:t>STATUS: (Passed by House) Passed by Senate, Vote 32-0; House concurs, Vote 85-7</w:t>
      </w:r>
    </w:p>
    <w:p w:rsidR="00C55A44" w:rsidRDefault="00C55A44" w:rsidP="00C55A44">
      <w:pPr>
        <w:spacing w:after="0" w:line="240" w:lineRule="auto"/>
      </w:pPr>
    </w:p>
    <w:p w:rsidR="00C55A44" w:rsidRPr="004033C4" w:rsidRDefault="00C55A44" w:rsidP="00C55A44">
      <w:pPr>
        <w:spacing w:after="0" w:line="240" w:lineRule="auto"/>
        <w:rPr>
          <w:rFonts w:ascii="Arial" w:hAnsi="Arial" w:cs="Arial"/>
          <w:color w:val="000000"/>
        </w:rPr>
      </w:pPr>
      <w:hyperlink r:id="rId23"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C55A44" w:rsidRPr="004033C4" w:rsidRDefault="00C55A44" w:rsidP="00C55A44">
      <w:pPr>
        <w:rPr>
          <w:color w:val="000000"/>
        </w:rPr>
      </w:pPr>
      <w:r w:rsidRPr="004033C4">
        <w:rPr>
          <w:rFonts w:ascii="Arial" w:hAnsi="Arial" w:cs="Arial"/>
          <w:b/>
          <w:bCs/>
          <w:color w:val="000000"/>
        </w:rPr>
        <w:t>STATUS: Referred to House Ways &amp; Means Committee</w:t>
      </w:r>
    </w:p>
    <w:p w:rsidR="00C55A44" w:rsidRPr="004033C4" w:rsidRDefault="00C55A44" w:rsidP="00C55A44">
      <w:pPr>
        <w:spacing w:after="0" w:line="240" w:lineRule="auto"/>
        <w:rPr>
          <w:rFonts w:ascii="Arial" w:hAnsi="Arial" w:cs="Arial"/>
          <w:color w:val="000000"/>
        </w:rPr>
      </w:pPr>
      <w:hyperlink r:id="rId24"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w:t>
      </w:r>
      <w:r w:rsidRPr="00416D56">
        <w:rPr>
          <w:rFonts w:ascii="Arial" w:hAnsi="Arial" w:cs="Arial"/>
          <w:color w:val="000000"/>
        </w:rPr>
        <w:t>ers</w:t>
      </w:r>
    </w:p>
    <w:p w:rsidR="00C55A44" w:rsidRPr="004033C4" w:rsidRDefault="00C55A44" w:rsidP="00C55A44">
      <w:pPr>
        <w:rPr>
          <w:color w:val="000000"/>
        </w:rPr>
      </w:pPr>
      <w:r w:rsidRPr="004033C4">
        <w:rPr>
          <w:rFonts w:ascii="Arial" w:hAnsi="Arial" w:cs="Arial"/>
          <w:b/>
          <w:bCs/>
          <w:color w:val="000000"/>
        </w:rPr>
        <w:t>STATUS: Referred to House Economic Development, Commerce &amp; Labor Committee</w:t>
      </w:r>
    </w:p>
    <w:p w:rsidR="00C55A44" w:rsidRPr="00C92E49" w:rsidRDefault="00C55A44" w:rsidP="00C55A44">
      <w:pPr>
        <w:spacing w:after="0" w:line="240" w:lineRule="auto"/>
        <w:rPr>
          <w:rFonts w:ascii="Arial" w:hAnsi="Arial" w:cs="Arial"/>
          <w:color w:val="000000"/>
        </w:rPr>
      </w:pPr>
      <w:hyperlink r:id="rId25"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C55A44" w:rsidRPr="004775DE" w:rsidRDefault="00C55A44" w:rsidP="00C55A44">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C55A44" w:rsidRDefault="00C55A44" w:rsidP="00C55A44">
      <w:pPr>
        <w:spacing w:after="0" w:line="240" w:lineRule="auto"/>
      </w:pPr>
    </w:p>
    <w:p w:rsidR="00C55A44" w:rsidRPr="00BA7758" w:rsidRDefault="00C55A44" w:rsidP="00C55A44">
      <w:pPr>
        <w:spacing w:after="0" w:line="240" w:lineRule="auto"/>
        <w:rPr>
          <w:rFonts w:ascii="Arial" w:hAnsi="Arial" w:cs="Arial"/>
        </w:rPr>
      </w:pPr>
      <w:hyperlink r:id="rId26"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w:t>
      </w:r>
      <w:r w:rsidRPr="00416D56">
        <w:rPr>
          <w:rFonts w:ascii="Arial" w:hAnsi="Arial" w:cs="Arial"/>
          <w:color w:val="000000"/>
        </w:rPr>
        <w:t>school</w:t>
      </w:r>
    </w:p>
    <w:p w:rsidR="00C55A44" w:rsidRPr="00BA7758" w:rsidRDefault="00C55A44" w:rsidP="00C55A44">
      <w:pPr>
        <w:rPr>
          <w:rFonts w:ascii="Arial" w:hAnsi="Arial" w:cs="Arial"/>
          <w:b/>
          <w:bCs/>
        </w:rPr>
      </w:pPr>
      <w:r w:rsidRPr="00BA7758">
        <w:rPr>
          <w:rFonts w:ascii="Arial" w:hAnsi="Arial" w:cs="Arial"/>
          <w:b/>
          <w:bCs/>
        </w:rPr>
        <w:t>STATUS: House Government Accountability &amp; Oversight Committee – Bill amended</w:t>
      </w:r>
    </w:p>
    <w:p w:rsidR="00C55A44" w:rsidRPr="004033C4" w:rsidRDefault="00C55A44" w:rsidP="00C55A44">
      <w:pPr>
        <w:spacing w:after="0" w:line="240" w:lineRule="auto"/>
        <w:rPr>
          <w:rFonts w:ascii="Arial" w:hAnsi="Arial" w:cs="Arial"/>
          <w:color w:val="000000"/>
        </w:rPr>
      </w:pPr>
      <w:hyperlink r:id="rId27"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C55A44" w:rsidRPr="004033C4" w:rsidRDefault="00C55A44" w:rsidP="00C55A44">
      <w:pPr>
        <w:rPr>
          <w:rFonts w:ascii="Arial" w:hAnsi="Arial" w:cs="Arial"/>
          <w:b/>
          <w:bCs/>
          <w:color w:val="000000"/>
        </w:rPr>
      </w:pPr>
      <w:r w:rsidRPr="004033C4">
        <w:rPr>
          <w:rFonts w:ascii="Arial" w:hAnsi="Arial" w:cs="Arial"/>
          <w:b/>
          <w:bCs/>
          <w:color w:val="000000"/>
        </w:rPr>
        <w:t>STATUS: Referred to House Ways &amp; Means Committee</w:t>
      </w:r>
    </w:p>
    <w:p w:rsidR="00C55A44" w:rsidRPr="0012475A" w:rsidRDefault="00C55A44" w:rsidP="00C55A44">
      <w:pPr>
        <w:spacing w:after="0" w:line="240" w:lineRule="auto"/>
      </w:pPr>
      <w:hyperlink r:id="rId28"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Rep</w:t>
      </w:r>
      <w:r w:rsidRPr="0012475A">
        <w:rPr>
          <w:rFonts w:ascii="Arial" w:hAnsi="Arial" w:cs="Arial"/>
        </w:rPr>
        <w:t xml:space="preserve">. Kristin Boggs) </w:t>
      </w:r>
      <w:proofErr w:type="gramStart"/>
      <w:r w:rsidRPr="0012475A">
        <w:rPr>
          <w:rFonts w:ascii="Arial" w:hAnsi="Arial" w:cs="Arial"/>
        </w:rPr>
        <w:t>Regarding</w:t>
      </w:r>
      <w:proofErr w:type="gramEnd"/>
      <w:r w:rsidRPr="0012475A">
        <w:rPr>
          <w:rFonts w:ascii="Arial" w:hAnsi="Arial" w:cs="Arial"/>
        </w:rPr>
        <w:t xml:space="preserve"> the presentation of career information to students</w:t>
      </w:r>
    </w:p>
    <w:p w:rsidR="00C55A44" w:rsidRPr="0012475A" w:rsidRDefault="00C55A44" w:rsidP="00C55A44">
      <w:pPr>
        <w:rPr>
          <w:rFonts w:ascii="Arial" w:hAnsi="Arial" w:cs="Arial"/>
          <w:b/>
          <w:bCs/>
        </w:rPr>
      </w:pPr>
      <w:r w:rsidRPr="0012475A">
        <w:rPr>
          <w:rFonts w:ascii="Arial" w:hAnsi="Arial" w:cs="Arial"/>
          <w:b/>
          <w:bCs/>
        </w:rPr>
        <w:t>STATUS: (Passed by House) Referred to Senate Education Committee</w:t>
      </w:r>
    </w:p>
    <w:p w:rsidR="00C55A44" w:rsidRPr="004033C4" w:rsidRDefault="00C55A44" w:rsidP="00C55A44">
      <w:pPr>
        <w:spacing w:after="0" w:line="240" w:lineRule="auto"/>
        <w:rPr>
          <w:color w:val="000000"/>
        </w:rPr>
      </w:pPr>
      <w:hyperlink r:id="rId29"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C55A44" w:rsidRPr="004033C4" w:rsidRDefault="00C55A44" w:rsidP="00C55A44">
      <w:pPr>
        <w:rPr>
          <w:color w:val="000000"/>
        </w:rPr>
      </w:pPr>
      <w:r w:rsidRPr="004033C4">
        <w:rPr>
          <w:rFonts w:ascii="Arial" w:hAnsi="Arial" w:cs="Arial"/>
          <w:b/>
          <w:bCs/>
          <w:color w:val="000000"/>
        </w:rPr>
        <w:t>STATUS: Referred to House Finance Committee</w:t>
      </w:r>
    </w:p>
    <w:p w:rsidR="00C55A44" w:rsidRPr="00607213" w:rsidRDefault="00C55A44" w:rsidP="00C55A44">
      <w:pPr>
        <w:spacing w:after="0" w:line="240" w:lineRule="auto"/>
      </w:pPr>
      <w:hyperlink r:id="rId30"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C55A44" w:rsidRDefault="00C55A44" w:rsidP="00C55A44">
      <w:r>
        <w:rPr>
          <w:rFonts w:ascii="Arial" w:hAnsi="Arial" w:cs="Arial"/>
          <w:b/>
          <w:bCs/>
          <w:color w:val="00B050"/>
        </w:rPr>
        <w:t>STATUS: (Passed by House) (Passed by Senate) Signed by Governor</w:t>
      </w:r>
    </w:p>
    <w:p w:rsidR="00C55A44" w:rsidRPr="0012475A" w:rsidRDefault="00C55A44" w:rsidP="00C55A44">
      <w:pPr>
        <w:spacing w:after="0" w:line="240" w:lineRule="auto"/>
      </w:pPr>
      <w:hyperlink r:id="rId31"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xml:space="preserve">)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C55A44" w:rsidRPr="0012475A" w:rsidRDefault="00C55A44" w:rsidP="00C55A44">
      <w:pPr>
        <w:rPr>
          <w:rFonts w:ascii="Arial" w:hAnsi="Arial" w:cs="Arial"/>
          <w:b/>
          <w:bCs/>
        </w:rPr>
      </w:pPr>
      <w:r w:rsidRPr="0012475A">
        <w:rPr>
          <w:rFonts w:ascii="Arial" w:hAnsi="Arial" w:cs="Arial"/>
          <w:b/>
          <w:bCs/>
        </w:rPr>
        <w:t>STATUS: House Education &amp; Career Readiness Committee – Bill amended</w:t>
      </w:r>
    </w:p>
    <w:p w:rsidR="00C55A44" w:rsidRPr="00C92E49" w:rsidRDefault="00C55A44" w:rsidP="00C55A44">
      <w:pPr>
        <w:spacing w:after="0" w:line="240" w:lineRule="auto"/>
        <w:rPr>
          <w:color w:val="000000"/>
        </w:rPr>
      </w:pPr>
      <w:hyperlink r:id="rId32"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w:t>
      </w:r>
      <w:r w:rsidRPr="00C92E49">
        <w:rPr>
          <w:rFonts w:ascii="Arial" w:hAnsi="Arial" w:cs="Arial"/>
          <w:color w:val="000000"/>
        </w:rPr>
        <w:t>students to participate in certified apprenticeship programs</w:t>
      </w:r>
    </w:p>
    <w:p w:rsidR="00C55A44" w:rsidRPr="00C92E49" w:rsidRDefault="00C55A44" w:rsidP="00C55A44">
      <w:pPr>
        <w:rPr>
          <w:color w:val="000000"/>
        </w:rPr>
      </w:pPr>
      <w:r w:rsidRPr="00C92E49">
        <w:rPr>
          <w:rFonts w:ascii="Arial" w:hAnsi="Arial" w:cs="Arial"/>
          <w:b/>
          <w:bCs/>
          <w:color w:val="000000"/>
        </w:rPr>
        <w:t>STATUS: Referred to House Higher Education &amp; Workforce Development Committee</w:t>
      </w:r>
    </w:p>
    <w:p w:rsidR="00C55A44" w:rsidRPr="0085618E" w:rsidRDefault="00C55A44" w:rsidP="00C55A44">
      <w:pPr>
        <w:spacing w:after="0" w:line="240" w:lineRule="auto"/>
      </w:pPr>
      <w:hyperlink r:id="rId33"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C55A44" w:rsidRPr="0085618E" w:rsidRDefault="00C55A44" w:rsidP="00C55A44">
      <w:pPr>
        <w:rPr>
          <w:rFonts w:ascii="Arial" w:hAnsi="Arial" w:cs="Arial"/>
          <w:b/>
          <w:bCs/>
        </w:rPr>
      </w:pPr>
      <w:r w:rsidRPr="0085618E">
        <w:rPr>
          <w:rFonts w:ascii="Arial" w:hAnsi="Arial" w:cs="Arial"/>
          <w:b/>
          <w:bCs/>
        </w:rPr>
        <w:t>STATUS: (Passed by House) Passed by Senate, Vote 32-0</w:t>
      </w:r>
    </w:p>
    <w:p w:rsidR="00C55A44" w:rsidRPr="00695DA8" w:rsidRDefault="00C55A44" w:rsidP="00C55A44">
      <w:pPr>
        <w:spacing w:after="0" w:line="240" w:lineRule="auto"/>
      </w:pPr>
      <w:hyperlink r:id="rId34"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xml:space="preserve">)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C55A44" w:rsidRDefault="00C55A44" w:rsidP="00C55A44">
      <w:pPr>
        <w:rPr>
          <w:rFonts w:ascii="Arial" w:hAnsi="Arial" w:cs="Arial"/>
          <w:b/>
          <w:bCs/>
          <w:color w:val="00B050"/>
        </w:rPr>
      </w:pPr>
      <w:r>
        <w:rPr>
          <w:rFonts w:ascii="Arial" w:hAnsi="Arial" w:cs="Arial"/>
          <w:b/>
          <w:bCs/>
          <w:color w:val="00B050"/>
        </w:rPr>
        <w:t>STATUS: Signed by Governor – Effective immediately</w:t>
      </w:r>
    </w:p>
    <w:p w:rsidR="00C55A44" w:rsidRPr="00642C5E" w:rsidRDefault="00C55A44" w:rsidP="00C55A44">
      <w:pPr>
        <w:spacing w:after="0" w:line="240" w:lineRule="auto"/>
        <w:rPr>
          <w:color w:val="000000"/>
        </w:rPr>
      </w:pPr>
      <w:hyperlink r:id="rId35"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C55A44" w:rsidRPr="00642C5E" w:rsidRDefault="00C55A44" w:rsidP="00C55A44">
      <w:pPr>
        <w:rPr>
          <w:rFonts w:ascii="Arial" w:hAnsi="Arial" w:cs="Arial"/>
          <w:b/>
          <w:bCs/>
          <w:color w:val="000000"/>
        </w:rPr>
      </w:pPr>
      <w:r w:rsidRPr="00642C5E">
        <w:rPr>
          <w:rFonts w:ascii="Arial" w:hAnsi="Arial" w:cs="Arial"/>
          <w:b/>
          <w:bCs/>
          <w:color w:val="000000"/>
        </w:rPr>
        <w:t>STATUS: Referred to House State &amp; Local Government Committee</w:t>
      </w:r>
    </w:p>
    <w:p w:rsidR="00C55A44" w:rsidRPr="00E43A41" w:rsidRDefault="00C55A44" w:rsidP="00C55A44">
      <w:pPr>
        <w:spacing w:after="0" w:line="240" w:lineRule="auto"/>
        <w:rPr>
          <w:rFonts w:ascii="Arial" w:hAnsi="Arial" w:cs="Arial"/>
        </w:rPr>
      </w:pPr>
      <w:hyperlink r:id="rId36"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w:t>
      </w:r>
      <w:r w:rsidRPr="00E43A41">
        <w:rPr>
          <w:rFonts w:ascii="Arial" w:hAnsi="Arial" w:cs="Arial"/>
        </w:rPr>
        <w:t>district to be spent for permanent improvements outside the county so long as the improvements are within the school district</w:t>
      </w:r>
    </w:p>
    <w:p w:rsidR="00C55A44" w:rsidRPr="00E43A41" w:rsidRDefault="00C55A44" w:rsidP="00C55A44">
      <w:r w:rsidRPr="00E43A41">
        <w:rPr>
          <w:rFonts w:ascii="Arial" w:hAnsi="Arial" w:cs="Arial"/>
          <w:b/>
          <w:bCs/>
        </w:rPr>
        <w:t>STATUS: House State &amp; Local Government Committee – Reported out as amended</w:t>
      </w:r>
    </w:p>
    <w:p w:rsidR="00C55A44" w:rsidRPr="00154EC1" w:rsidRDefault="00C55A44" w:rsidP="00C55A44">
      <w:pPr>
        <w:spacing w:after="0" w:line="240" w:lineRule="auto"/>
        <w:rPr>
          <w:rFonts w:ascii="Arial" w:hAnsi="Arial" w:cs="Arial"/>
          <w:color w:val="000000"/>
        </w:rPr>
      </w:pPr>
      <w:hyperlink r:id="rId37"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C55A44" w:rsidRPr="00154EC1" w:rsidRDefault="00C55A44" w:rsidP="00C55A44">
      <w:pPr>
        <w:spacing w:after="0" w:line="240" w:lineRule="auto"/>
        <w:rPr>
          <w:rFonts w:ascii="Arial" w:hAnsi="Arial" w:cs="Arial"/>
          <w:b/>
          <w:bCs/>
          <w:color w:val="000000"/>
        </w:rPr>
      </w:pPr>
      <w:r w:rsidRPr="00154EC1">
        <w:rPr>
          <w:rFonts w:ascii="Arial" w:hAnsi="Arial" w:cs="Arial"/>
          <w:b/>
          <w:bCs/>
          <w:color w:val="000000"/>
        </w:rPr>
        <w:t>STATUS: Introduced</w:t>
      </w:r>
    </w:p>
    <w:p w:rsidR="00C55A44" w:rsidRDefault="00C55A44" w:rsidP="00C55A44">
      <w:pPr>
        <w:spacing w:after="0" w:line="240" w:lineRule="auto"/>
        <w:rPr>
          <w:rFonts w:ascii="Arial" w:hAnsi="Arial" w:cs="Arial"/>
          <w:b/>
          <w:bCs/>
          <w:color w:val="FF0000"/>
        </w:rPr>
      </w:pPr>
    </w:p>
    <w:p w:rsidR="00C55A44" w:rsidRPr="00695DA8" w:rsidRDefault="00C55A44" w:rsidP="00C55A44">
      <w:pPr>
        <w:spacing w:after="0" w:line="240" w:lineRule="auto"/>
        <w:rPr>
          <w:rFonts w:ascii="Arial" w:hAnsi="Arial" w:cs="Arial"/>
        </w:rPr>
      </w:pPr>
      <w:hyperlink r:id="rId38"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Pr="00154EC1">
        <w:rPr>
          <w:rFonts w:ascii="Arial" w:hAnsi="Arial" w:cs="Arial"/>
          <w:color w:val="000000"/>
        </w:rPr>
        <w:t>-Demand Jobs Week</w:t>
      </w:r>
    </w:p>
    <w:p w:rsidR="00C55A44" w:rsidRDefault="00C55A44" w:rsidP="00C55A44">
      <w:pPr>
        <w:spacing w:after="0" w:line="240" w:lineRule="auto"/>
        <w:rPr>
          <w:rFonts w:ascii="Arial" w:hAnsi="Arial" w:cs="Arial"/>
          <w:b/>
          <w:bCs/>
        </w:rPr>
      </w:pPr>
      <w:r w:rsidRPr="0085095F">
        <w:rPr>
          <w:rFonts w:ascii="Arial" w:hAnsi="Arial" w:cs="Arial"/>
          <w:b/>
          <w:bCs/>
        </w:rPr>
        <w:t>STATUS: House Higher Education &amp; Workforce Development Committee – Substitute bill accepted</w:t>
      </w:r>
    </w:p>
    <w:p w:rsidR="00C55A44" w:rsidRPr="0085095F" w:rsidRDefault="00C55A44" w:rsidP="00C55A44">
      <w:pPr>
        <w:spacing w:after="0" w:line="240" w:lineRule="auto"/>
        <w:rPr>
          <w:rFonts w:ascii="Arial" w:hAnsi="Arial" w:cs="Arial"/>
          <w:b/>
          <w:bCs/>
        </w:rPr>
      </w:pPr>
    </w:p>
    <w:p w:rsidR="00C55A44" w:rsidRDefault="00C55A44" w:rsidP="00C55A44">
      <w:pPr>
        <w:spacing w:after="0" w:line="240" w:lineRule="auto"/>
        <w:rPr>
          <w:rFonts w:ascii="Arial" w:hAnsi="Arial" w:cs="Arial"/>
          <w:b/>
          <w:bCs/>
          <w:color w:val="FF0000"/>
        </w:rPr>
      </w:pPr>
      <w:hyperlink r:id="rId39"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sidRPr="0012475A">
        <w:rPr>
          <w:rFonts w:ascii="Arial" w:hAnsi="Arial" w:cs="Arial"/>
          <w:b/>
          <w:bCs/>
        </w:rPr>
        <w:t>STATUS: (Passed by House) Passed by Senate, Vote 31-0; House concurs, Vote 85-8</w:t>
      </w:r>
    </w:p>
    <w:p w:rsidR="00C55A44" w:rsidRDefault="00C55A44" w:rsidP="00C55A44">
      <w:pPr>
        <w:spacing w:after="0" w:line="240" w:lineRule="auto"/>
      </w:pPr>
    </w:p>
    <w:p w:rsidR="00C55A44" w:rsidRPr="00350B3A" w:rsidRDefault="00C55A44" w:rsidP="00C55A44">
      <w:pPr>
        <w:spacing w:after="0" w:line="240" w:lineRule="auto"/>
      </w:pPr>
      <w:hyperlink r:id="rId40"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C55A44" w:rsidRPr="00350B3A" w:rsidRDefault="00C55A44" w:rsidP="00C55A44">
      <w:r w:rsidRPr="00350B3A">
        <w:rPr>
          <w:rFonts w:ascii="Arial" w:hAnsi="Arial" w:cs="Arial"/>
          <w:b/>
          <w:bCs/>
        </w:rPr>
        <w:t>STATUS: House Education &amp; Career Readiness Committee – Bill amended</w:t>
      </w:r>
    </w:p>
    <w:p w:rsidR="00C55A44" w:rsidRPr="009951E2" w:rsidRDefault="00C55A44" w:rsidP="00C55A44">
      <w:pPr>
        <w:spacing w:after="0" w:line="240" w:lineRule="auto"/>
        <w:rPr>
          <w:rFonts w:ascii="Arial" w:hAnsi="Arial" w:cs="Arial"/>
          <w:color w:val="000000"/>
        </w:rPr>
      </w:pPr>
      <w:hyperlink r:id="rId41"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C55A44" w:rsidRPr="009951E2" w:rsidRDefault="00C55A44" w:rsidP="00C55A44">
      <w:pPr>
        <w:spacing w:after="0" w:line="240" w:lineRule="auto"/>
        <w:rPr>
          <w:rFonts w:ascii="Arial" w:hAnsi="Arial" w:cs="Arial"/>
          <w:b/>
          <w:bCs/>
          <w:color w:val="000000"/>
        </w:rPr>
      </w:pPr>
      <w:r w:rsidRPr="009951E2">
        <w:rPr>
          <w:rFonts w:ascii="Arial" w:hAnsi="Arial" w:cs="Arial"/>
          <w:b/>
          <w:bCs/>
          <w:color w:val="000000"/>
        </w:rPr>
        <w:t>STATUS: Introduced</w:t>
      </w:r>
    </w:p>
    <w:p w:rsidR="00C55A44" w:rsidRDefault="00C55A44" w:rsidP="00C55A44">
      <w:pPr>
        <w:spacing w:after="0" w:line="240" w:lineRule="auto"/>
        <w:rPr>
          <w:rFonts w:ascii="Arial" w:hAnsi="Arial" w:cs="Arial"/>
          <w:b/>
          <w:bCs/>
          <w:color w:val="FF0000"/>
        </w:rPr>
      </w:pPr>
    </w:p>
    <w:p w:rsidR="00C55A44" w:rsidRPr="009951E2" w:rsidRDefault="00C55A44" w:rsidP="00C55A44">
      <w:pPr>
        <w:spacing w:after="0" w:line="240" w:lineRule="auto"/>
        <w:rPr>
          <w:rFonts w:ascii="Arial" w:hAnsi="Arial" w:cs="Arial"/>
          <w:color w:val="000000"/>
        </w:rPr>
      </w:pPr>
      <w:hyperlink r:id="rId42"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C55A44" w:rsidRDefault="00C55A44" w:rsidP="00C55A44">
      <w:pPr>
        <w:spacing w:after="0" w:line="240" w:lineRule="auto"/>
        <w:rPr>
          <w:rFonts w:ascii="Arial" w:hAnsi="Arial" w:cs="Arial"/>
          <w:b/>
          <w:bCs/>
          <w:color w:val="000000"/>
        </w:rPr>
      </w:pPr>
      <w:r w:rsidRPr="009951E2">
        <w:rPr>
          <w:rFonts w:ascii="Arial" w:hAnsi="Arial" w:cs="Arial"/>
          <w:b/>
          <w:bCs/>
          <w:color w:val="000000"/>
        </w:rPr>
        <w:t>STATUS: Introduced</w:t>
      </w:r>
    </w:p>
    <w:p w:rsidR="00C55A44" w:rsidRDefault="00C55A44" w:rsidP="00C55A44">
      <w:pPr>
        <w:spacing w:after="0" w:line="240" w:lineRule="auto"/>
      </w:pPr>
    </w:p>
    <w:p w:rsidR="00C55A44" w:rsidRPr="00963ECB" w:rsidRDefault="00C55A44" w:rsidP="00C55A44">
      <w:pPr>
        <w:spacing w:after="0" w:line="240" w:lineRule="auto"/>
        <w:rPr>
          <w:color w:val="000000"/>
        </w:rPr>
      </w:pPr>
      <w:hyperlink r:id="rId43"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C55A44" w:rsidRPr="00963ECB" w:rsidRDefault="00C55A44" w:rsidP="00C55A44">
      <w:pPr>
        <w:spacing w:after="0" w:line="240" w:lineRule="auto"/>
        <w:rPr>
          <w:color w:val="000000"/>
        </w:rPr>
      </w:pPr>
      <w:r w:rsidRPr="00963ECB">
        <w:rPr>
          <w:rFonts w:ascii="Arial" w:hAnsi="Arial" w:cs="Arial"/>
          <w:b/>
          <w:bCs/>
          <w:color w:val="000000"/>
        </w:rPr>
        <w:t>STATUS: Introduced</w:t>
      </w:r>
    </w:p>
    <w:p w:rsidR="00C55A44" w:rsidRDefault="00C55A44" w:rsidP="00C55A44">
      <w:pPr>
        <w:spacing w:after="0" w:line="240" w:lineRule="auto"/>
      </w:pPr>
    </w:p>
    <w:p w:rsidR="00C55A44" w:rsidRPr="00BA7758" w:rsidRDefault="00C55A44" w:rsidP="00C55A44">
      <w:pPr>
        <w:spacing w:after="0" w:line="240" w:lineRule="auto"/>
        <w:rPr>
          <w:rFonts w:ascii="Arial" w:hAnsi="Arial" w:cs="Arial"/>
        </w:rPr>
      </w:pPr>
      <w:hyperlink r:id="rId44"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C55A44" w:rsidRPr="00BA7758" w:rsidRDefault="00C55A44" w:rsidP="00C55A44">
      <w:pPr>
        <w:spacing w:after="0" w:line="240" w:lineRule="auto"/>
        <w:rPr>
          <w:rFonts w:ascii="Arial" w:hAnsi="Arial" w:cs="Arial"/>
          <w:b/>
          <w:bCs/>
        </w:rPr>
      </w:pPr>
      <w:r w:rsidRPr="00BA7758">
        <w:rPr>
          <w:rFonts w:ascii="Arial" w:hAnsi="Arial" w:cs="Arial"/>
          <w:b/>
          <w:bCs/>
        </w:rPr>
        <w:t>STATUS: House Education &amp; Career Readiness Committee – Bill amended</w:t>
      </w:r>
    </w:p>
    <w:p w:rsidR="00C55A44" w:rsidRDefault="00C55A44" w:rsidP="00C55A44">
      <w:pPr>
        <w:spacing w:after="0" w:line="240" w:lineRule="auto"/>
      </w:pPr>
    </w:p>
    <w:p w:rsidR="00C55A44" w:rsidRPr="00E43A41" w:rsidRDefault="00C55A44" w:rsidP="00C55A44">
      <w:pPr>
        <w:spacing w:after="0" w:line="240" w:lineRule="auto"/>
      </w:pPr>
      <w:hyperlink r:id="rId45"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C55A44" w:rsidRPr="00E43A41" w:rsidRDefault="00C55A44" w:rsidP="00C55A44">
      <w:r w:rsidRPr="00E43A41">
        <w:rPr>
          <w:rFonts w:ascii="Arial" w:hAnsi="Arial" w:cs="Arial"/>
          <w:b/>
          <w:bCs/>
        </w:rPr>
        <w:t>STATUS: Referred to House Higher Education &amp; Workforce Development Committee</w:t>
      </w:r>
    </w:p>
    <w:p w:rsidR="00C55A44" w:rsidRPr="00E43A41" w:rsidRDefault="00C55A44" w:rsidP="00C55A44">
      <w:pPr>
        <w:spacing w:after="0" w:line="240" w:lineRule="auto"/>
      </w:pPr>
      <w:hyperlink r:id="rId46"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C55A44" w:rsidRPr="00E43A41" w:rsidRDefault="00C55A44" w:rsidP="00C55A44">
      <w:pPr>
        <w:spacing w:after="0" w:line="240" w:lineRule="auto"/>
        <w:rPr>
          <w:rFonts w:ascii="Arial" w:hAnsi="Arial" w:cs="Arial"/>
          <w:b/>
          <w:bCs/>
        </w:rPr>
      </w:pPr>
      <w:r w:rsidRPr="00E43A41">
        <w:rPr>
          <w:rFonts w:ascii="Arial" w:hAnsi="Arial" w:cs="Arial"/>
          <w:b/>
          <w:bCs/>
        </w:rPr>
        <w:t>STATUS: Referred to House Education &amp; Career Readiness Committee</w:t>
      </w:r>
    </w:p>
    <w:p w:rsidR="00C55A44" w:rsidRDefault="00C55A44" w:rsidP="00C55A44">
      <w:pPr>
        <w:spacing w:after="0" w:line="240" w:lineRule="auto"/>
      </w:pPr>
      <w:r>
        <w:rPr>
          <w:rFonts w:ascii="Arial" w:hAnsi="Arial" w:cs="Arial"/>
        </w:rPr>
        <w:t> </w:t>
      </w:r>
    </w:p>
    <w:p w:rsidR="00C55A44" w:rsidRPr="00E43A41" w:rsidRDefault="00C55A44" w:rsidP="00C55A44">
      <w:pPr>
        <w:spacing w:after="0" w:line="240" w:lineRule="auto"/>
      </w:pPr>
      <w:hyperlink r:id="rId47"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C55A44" w:rsidRPr="00E43A41" w:rsidRDefault="00C55A44" w:rsidP="00C55A44">
      <w:r w:rsidRPr="00E43A41">
        <w:rPr>
          <w:rFonts w:ascii="Arial" w:hAnsi="Arial" w:cs="Arial"/>
          <w:b/>
          <w:bCs/>
        </w:rPr>
        <w:t>STATUS: Referred to House Education &amp; Career Readiness Committee</w:t>
      </w:r>
    </w:p>
    <w:p w:rsidR="00C55A44" w:rsidRPr="00ED79CF" w:rsidRDefault="00C55A44" w:rsidP="00C55A44">
      <w:pPr>
        <w:spacing w:after="0" w:line="240" w:lineRule="auto"/>
      </w:pPr>
      <w:hyperlink r:id="rId48"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C55A44" w:rsidRPr="00ED79CF" w:rsidRDefault="00C55A44" w:rsidP="00C55A44">
      <w:r w:rsidRPr="00ED79CF">
        <w:rPr>
          <w:rFonts w:ascii="Arial" w:hAnsi="Arial" w:cs="Arial"/>
          <w:b/>
          <w:bCs/>
        </w:rPr>
        <w:t>STATUS: House Transportation &amp; Public Safety Committee – Reported out as amended</w:t>
      </w:r>
    </w:p>
    <w:p w:rsidR="00C55A44" w:rsidRPr="00ED79CF" w:rsidRDefault="00C55A44" w:rsidP="00C55A44">
      <w:pPr>
        <w:spacing w:after="0" w:line="240" w:lineRule="auto"/>
      </w:pPr>
      <w:hyperlink r:id="rId49"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w:t>
      </w:r>
      <w:r w:rsidRPr="00E43A41">
        <w:rPr>
          <w:rFonts w:ascii="Arial" w:hAnsi="Arial" w:cs="Arial"/>
        </w:rPr>
        <w:t>Succeeds Act</w:t>
      </w:r>
    </w:p>
    <w:p w:rsidR="00C55A44" w:rsidRPr="0085095F" w:rsidRDefault="00C55A44" w:rsidP="00C55A44">
      <w:pPr>
        <w:rPr>
          <w:rFonts w:ascii="Arial" w:hAnsi="Arial" w:cs="Arial"/>
          <w:b/>
          <w:bCs/>
        </w:rPr>
      </w:pPr>
      <w:r w:rsidRPr="0085095F">
        <w:rPr>
          <w:rFonts w:ascii="Arial" w:hAnsi="Arial" w:cs="Arial"/>
          <w:b/>
          <w:bCs/>
        </w:rPr>
        <w:t>STATUS: (Passed by House) Referred to Senate Education Committee</w:t>
      </w:r>
    </w:p>
    <w:p w:rsidR="00C55A44" w:rsidRPr="00ED79CF" w:rsidRDefault="00C55A44" w:rsidP="00C55A44">
      <w:pPr>
        <w:spacing w:after="0" w:line="240" w:lineRule="auto"/>
      </w:pPr>
      <w:hyperlink r:id="rId50"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C55A44" w:rsidRPr="00ED79CF" w:rsidRDefault="00C55A44" w:rsidP="00C55A44">
      <w:r w:rsidRPr="00ED79CF">
        <w:rPr>
          <w:rFonts w:ascii="Arial" w:hAnsi="Arial" w:cs="Arial"/>
          <w:b/>
          <w:bCs/>
        </w:rPr>
        <w:t>STATUS: Referred to House Government Accountability &amp; Oversight Committee</w:t>
      </w:r>
    </w:p>
    <w:p w:rsidR="00C55A44" w:rsidRPr="00695DA8" w:rsidRDefault="00C55A44" w:rsidP="00C55A44">
      <w:pPr>
        <w:spacing w:after="0" w:line="240" w:lineRule="auto"/>
      </w:pPr>
      <w:hyperlink r:id="rId51"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xml:space="preserve">) Regarding School Employees </w:t>
      </w:r>
      <w:r w:rsidRPr="00E43A41">
        <w:rPr>
          <w:rFonts w:ascii="Arial" w:hAnsi="Arial" w:cs="Arial"/>
        </w:rPr>
        <w:t>Retirement System annual cost-of-living adjustments</w:t>
      </w:r>
    </w:p>
    <w:p w:rsidR="00C55A44" w:rsidRPr="00695DA8" w:rsidRDefault="00C55A44" w:rsidP="00C55A44">
      <w:r w:rsidRPr="00695DA8">
        <w:rPr>
          <w:rFonts w:ascii="Arial" w:hAnsi="Arial" w:cs="Arial"/>
          <w:b/>
          <w:bCs/>
        </w:rPr>
        <w:t>STATUS: House Aging &amp; Long Term Care Committee – Substitute bill accepted</w:t>
      </w:r>
    </w:p>
    <w:p w:rsidR="00C55A44" w:rsidRPr="0012475A" w:rsidRDefault="00C55A44" w:rsidP="00C55A44">
      <w:pPr>
        <w:spacing w:after="0" w:line="240" w:lineRule="auto"/>
      </w:pPr>
      <w:hyperlink r:id="rId52"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C55A44" w:rsidRPr="0012475A" w:rsidRDefault="00C55A44" w:rsidP="00C55A44">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C55A44" w:rsidRDefault="00C55A44" w:rsidP="00C55A44">
      <w:pPr>
        <w:spacing w:after="0" w:line="240" w:lineRule="auto"/>
        <w:rPr>
          <w:rFonts w:ascii="Arial" w:hAnsi="Arial" w:cs="Arial"/>
          <w:b/>
          <w:bCs/>
          <w:color w:val="FF0000"/>
        </w:rPr>
      </w:pPr>
    </w:p>
    <w:p w:rsidR="00C55A44" w:rsidRPr="00695DA8" w:rsidRDefault="00C55A44" w:rsidP="00C55A44">
      <w:pPr>
        <w:spacing w:after="0" w:line="240" w:lineRule="auto"/>
      </w:pPr>
      <w:hyperlink r:id="rId53"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C55A44" w:rsidRDefault="00C55A44" w:rsidP="00C55A44">
      <w:pPr>
        <w:rPr>
          <w:rFonts w:ascii="Arial" w:hAnsi="Arial" w:cs="Arial"/>
          <w:b/>
          <w:bCs/>
        </w:rPr>
      </w:pPr>
      <w:r w:rsidRPr="00695DA8">
        <w:rPr>
          <w:rFonts w:ascii="Arial" w:hAnsi="Arial" w:cs="Arial"/>
          <w:b/>
          <w:bCs/>
        </w:rPr>
        <w:t>STATUS: Referred to House Government Accountability &amp; Oversight Committee</w:t>
      </w:r>
    </w:p>
    <w:p w:rsidR="00C55A44" w:rsidRPr="00607213" w:rsidRDefault="00C55A44" w:rsidP="00C55A44">
      <w:pPr>
        <w:spacing w:after="0" w:line="240" w:lineRule="auto"/>
        <w:rPr>
          <w:rFonts w:ascii="Arial" w:hAnsi="Arial" w:cs="Arial"/>
        </w:rPr>
      </w:pPr>
      <w:hyperlink r:id="rId54"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w:t>
      </w:r>
      <w:r w:rsidRPr="00607213">
        <w:rPr>
          <w:rFonts w:ascii="Arial" w:hAnsi="Arial" w:cs="Arial"/>
        </w:rPr>
        <w:t>days provided to public employees</w:t>
      </w:r>
    </w:p>
    <w:p w:rsidR="00C55A44" w:rsidRPr="00607213" w:rsidRDefault="00C55A44" w:rsidP="00C55A44">
      <w:pPr>
        <w:spacing w:after="0" w:line="240" w:lineRule="auto"/>
        <w:rPr>
          <w:rFonts w:ascii="Arial" w:hAnsi="Arial" w:cs="Arial"/>
          <w:b/>
          <w:bCs/>
        </w:rPr>
      </w:pPr>
      <w:r w:rsidRPr="00607213">
        <w:rPr>
          <w:rFonts w:ascii="Arial" w:hAnsi="Arial" w:cs="Arial"/>
          <w:b/>
          <w:bCs/>
        </w:rPr>
        <w:t>STATUS: Introduced</w:t>
      </w:r>
    </w:p>
    <w:p w:rsidR="00C55A44" w:rsidRDefault="00C55A44" w:rsidP="00C55A44">
      <w:pPr>
        <w:spacing w:after="0" w:line="240" w:lineRule="auto"/>
        <w:rPr>
          <w:rFonts w:ascii="Arial" w:hAnsi="Arial" w:cs="Arial"/>
          <w:b/>
          <w:bCs/>
        </w:rPr>
      </w:pPr>
    </w:p>
    <w:p w:rsidR="00C55A44" w:rsidRPr="0012475A" w:rsidRDefault="00C55A44" w:rsidP="00C55A44">
      <w:pPr>
        <w:spacing w:after="0" w:line="240" w:lineRule="auto"/>
        <w:rPr>
          <w:rFonts w:ascii="Arial" w:hAnsi="Arial" w:cs="Arial"/>
          <w:b/>
          <w:bCs/>
        </w:rPr>
      </w:pPr>
      <w:hyperlink r:id="rId55"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sidRPr="0012475A">
        <w:rPr>
          <w:rFonts w:ascii="Arial" w:hAnsi="Arial" w:cs="Arial"/>
        </w:rPr>
        <w:t>Regarding</w:t>
      </w:r>
      <w:proofErr w:type="gramEnd"/>
      <w:r w:rsidRPr="0012475A">
        <w:rPr>
          <w:rFonts w:ascii="Arial" w:hAnsi="Arial" w:cs="Arial"/>
        </w:rPr>
        <w:t xml:space="preserve"> use of credit cards and debit cards by political subdivisions</w:t>
      </w:r>
    </w:p>
    <w:p w:rsidR="00C55A44" w:rsidRPr="0012475A" w:rsidRDefault="00C55A44" w:rsidP="00C55A44">
      <w:pPr>
        <w:rPr>
          <w:rFonts w:ascii="Arial" w:hAnsi="Arial" w:cs="Arial"/>
          <w:b/>
          <w:bCs/>
        </w:rPr>
      </w:pPr>
      <w:r w:rsidRPr="0012475A">
        <w:rPr>
          <w:rFonts w:ascii="Arial" w:hAnsi="Arial" w:cs="Arial"/>
          <w:b/>
          <w:bCs/>
        </w:rPr>
        <w:t>STATUS: (Passed by House) Referred to Senate Government Oversight &amp; Reform Committee</w:t>
      </w:r>
    </w:p>
    <w:p w:rsidR="00C55A44" w:rsidRPr="0085095F" w:rsidRDefault="00C55A44" w:rsidP="00C55A44">
      <w:pPr>
        <w:spacing w:after="0" w:line="240" w:lineRule="auto"/>
        <w:rPr>
          <w:rFonts w:ascii="Arial" w:hAnsi="Arial" w:cs="Arial"/>
        </w:rPr>
      </w:pPr>
      <w:hyperlink r:id="rId56"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officers</w:t>
      </w:r>
    </w:p>
    <w:p w:rsidR="00C55A44" w:rsidRPr="0085095F" w:rsidRDefault="00C55A44" w:rsidP="00C55A44">
      <w:pPr>
        <w:spacing w:after="0" w:line="240" w:lineRule="auto"/>
        <w:rPr>
          <w:rFonts w:ascii="Arial" w:hAnsi="Arial" w:cs="Arial"/>
          <w:b/>
          <w:bCs/>
        </w:rPr>
      </w:pPr>
      <w:r w:rsidRPr="0085095F">
        <w:rPr>
          <w:rFonts w:ascii="Arial" w:hAnsi="Arial" w:cs="Arial"/>
          <w:b/>
          <w:bCs/>
        </w:rPr>
        <w:t>STATUS: House Education &amp; Career Readiness Committee</w:t>
      </w:r>
    </w:p>
    <w:p w:rsidR="00C55A44" w:rsidRDefault="00C55A44" w:rsidP="00C55A44">
      <w:pPr>
        <w:spacing w:after="0" w:line="240" w:lineRule="auto"/>
      </w:pPr>
    </w:p>
    <w:p w:rsidR="00C55A44" w:rsidRPr="0085095F" w:rsidRDefault="00C55A44" w:rsidP="00C55A44">
      <w:pPr>
        <w:spacing w:after="0" w:line="240" w:lineRule="auto"/>
      </w:pPr>
      <w:hyperlink r:id="rId57"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C55A44" w:rsidRPr="0085095F" w:rsidRDefault="00C55A44" w:rsidP="00C55A44">
      <w:pPr>
        <w:rPr>
          <w:rFonts w:ascii="Arial" w:hAnsi="Arial" w:cs="Arial"/>
          <w:b/>
          <w:bCs/>
        </w:rPr>
      </w:pPr>
      <w:r w:rsidRPr="0085095F">
        <w:rPr>
          <w:rFonts w:ascii="Arial" w:hAnsi="Arial" w:cs="Arial"/>
          <w:b/>
          <w:bCs/>
        </w:rPr>
        <w:t>STATUS: House Finance Committee</w:t>
      </w:r>
    </w:p>
    <w:p w:rsidR="00C55A44" w:rsidRPr="0085095F" w:rsidRDefault="00C55A44" w:rsidP="00C55A44">
      <w:pPr>
        <w:spacing w:after="0" w:line="240" w:lineRule="auto"/>
      </w:pPr>
      <w:hyperlink r:id="rId58"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C55A44" w:rsidRPr="0085095F" w:rsidRDefault="00C55A44" w:rsidP="00C55A44">
      <w:pPr>
        <w:rPr>
          <w:rFonts w:ascii="Arial" w:hAnsi="Arial" w:cs="Arial"/>
          <w:b/>
          <w:bCs/>
        </w:rPr>
      </w:pPr>
      <w:r w:rsidRPr="0085095F">
        <w:rPr>
          <w:rFonts w:ascii="Arial" w:hAnsi="Arial" w:cs="Arial"/>
          <w:b/>
          <w:bCs/>
        </w:rPr>
        <w:t>STATUS: Referred to House Ways &amp; Means Committee</w:t>
      </w:r>
    </w:p>
    <w:p w:rsidR="00C55A44" w:rsidRPr="00350B3A" w:rsidRDefault="00C55A44" w:rsidP="00C55A44">
      <w:pPr>
        <w:spacing w:after="0" w:line="240" w:lineRule="auto"/>
      </w:pPr>
      <w:hyperlink r:id="rId59"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C55A44" w:rsidRPr="00350B3A" w:rsidRDefault="00C55A44" w:rsidP="00C55A44">
      <w:r w:rsidRPr="00350B3A">
        <w:rPr>
          <w:rFonts w:ascii="Arial" w:hAnsi="Arial" w:cs="Arial"/>
          <w:b/>
          <w:bCs/>
        </w:rPr>
        <w:t>STATUS: House Education &amp; Career Readiness Committee – Reported out</w:t>
      </w:r>
    </w:p>
    <w:p w:rsidR="00C55A44" w:rsidRPr="0085095F" w:rsidRDefault="00C55A44" w:rsidP="00C55A44">
      <w:pPr>
        <w:spacing w:after="0" w:line="240" w:lineRule="auto"/>
      </w:pPr>
      <w:hyperlink r:id="rId60"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Pr="0085095F">
        <w:rPr>
          <w:rFonts w:ascii="Arial" w:hAnsi="Arial" w:cs="Arial"/>
        </w:rPr>
        <w:t>language for property tax levies</w:t>
      </w:r>
    </w:p>
    <w:p w:rsidR="00C55A44" w:rsidRPr="0085095F" w:rsidRDefault="00C55A44" w:rsidP="00C55A44">
      <w:pPr>
        <w:rPr>
          <w:rFonts w:ascii="Arial" w:hAnsi="Arial" w:cs="Arial"/>
          <w:b/>
          <w:bCs/>
        </w:rPr>
      </w:pPr>
      <w:r w:rsidRPr="0085095F">
        <w:rPr>
          <w:rFonts w:ascii="Arial" w:hAnsi="Arial" w:cs="Arial"/>
          <w:b/>
          <w:bCs/>
        </w:rPr>
        <w:t>STATUS: Referred to House Government Accountability &amp; Oversight Committee</w:t>
      </w:r>
    </w:p>
    <w:p w:rsidR="00C55A44" w:rsidRPr="0012475A" w:rsidRDefault="00C55A44" w:rsidP="00C55A44">
      <w:pPr>
        <w:spacing w:after="0" w:line="240" w:lineRule="auto"/>
      </w:pPr>
      <w:hyperlink r:id="rId61"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 xml:space="preserve">PROPERTY VALUE CONTEST-RESOLUTIONS (Rep. Derek </w:t>
      </w:r>
      <w:proofErr w:type="spellStart"/>
      <w:r w:rsidRPr="009458AC">
        <w:rPr>
          <w:rFonts w:ascii="Arial" w:hAnsi="Arial" w:cs="Arial"/>
          <w:bCs/>
        </w:rPr>
        <w:t>Merrin</w:t>
      </w:r>
      <w:proofErr w:type="spellEnd"/>
      <w:r w:rsidRPr="009458AC">
        <w:rPr>
          <w:rFonts w:ascii="Arial" w:hAnsi="Arial" w:cs="Arial"/>
          <w:bCs/>
        </w:rPr>
        <w:t xml:space="preserve">) </w:t>
      </w:r>
      <w:proofErr w:type="gramStart"/>
      <w:r w:rsidRPr="009458AC">
        <w:rPr>
          <w:rFonts w:ascii="Arial" w:hAnsi="Arial" w:cs="Arial"/>
          <w:bCs/>
        </w:rPr>
        <w:t>To</w:t>
      </w:r>
      <w:proofErr w:type="gramEnd"/>
      <w:r w:rsidRPr="009458AC">
        <w:rPr>
          <w:rFonts w:ascii="Arial" w:hAnsi="Arial" w:cs="Arial"/>
          <w:bCs/>
        </w:rPr>
        <w:t xml:space="preserve"> require local governments that contest property values to formally pass an authorizing resolution for each contest and to notify property owners</w:t>
      </w:r>
    </w:p>
    <w:p w:rsidR="00C55A44" w:rsidRPr="0012475A" w:rsidRDefault="00C55A44" w:rsidP="00C55A44">
      <w:pPr>
        <w:rPr>
          <w:rFonts w:ascii="Arial" w:hAnsi="Arial" w:cs="Arial"/>
          <w:b/>
          <w:bCs/>
        </w:rPr>
      </w:pPr>
      <w:r w:rsidRPr="0012475A">
        <w:rPr>
          <w:rFonts w:ascii="Arial" w:hAnsi="Arial" w:cs="Arial"/>
          <w:b/>
          <w:bCs/>
        </w:rPr>
        <w:t>STATUS: House Ways &amp; Means Committee – Bill amended</w:t>
      </w:r>
    </w:p>
    <w:p w:rsidR="00C55A44" w:rsidRPr="0085618E" w:rsidRDefault="00C55A44" w:rsidP="00C55A44">
      <w:pPr>
        <w:spacing w:after="0" w:line="240" w:lineRule="auto"/>
        <w:rPr>
          <w:rFonts w:ascii="Arial" w:hAnsi="Arial" w:cs="Arial"/>
        </w:rPr>
      </w:pPr>
      <w:hyperlink r:id="rId62"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policies </w:t>
      </w:r>
      <w:r w:rsidRPr="0085618E">
        <w:rPr>
          <w:rFonts w:ascii="Arial" w:hAnsi="Arial" w:cs="Arial"/>
        </w:rPr>
        <w:t>at public schools and public colleges</w:t>
      </w:r>
    </w:p>
    <w:p w:rsidR="00C55A44" w:rsidRPr="0085618E" w:rsidRDefault="00C55A44" w:rsidP="00C55A44">
      <w:pPr>
        <w:rPr>
          <w:rFonts w:ascii="Arial" w:hAnsi="Arial" w:cs="Arial"/>
          <w:b/>
          <w:bCs/>
        </w:rPr>
      </w:pPr>
      <w:r w:rsidRPr="0085618E">
        <w:rPr>
          <w:rFonts w:ascii="Arial" w:hAnsi="Arial" w:cs="Arial"/>
          <w:b/>
          <w:bCs/>
        </w:rPr>
        <w:t>STATUS: House Education &amp; Career Readiness Committee – Substitute bill accepted</w:t>
      </w:r>
    </w:p>
    <w:p w:rsidR="00C55A44" w:rsidRPr="00BA7758" w:rsidRDefault="00C55A44" w:rsidP="00C55A44">
      <w:pPr>
        <w:spacing w:after="0" w:line="240" w:lineRule="auto"/>
        <w:rPr>
          <w:rFonts w:ascii="Arial" w:hAnsi="Arial" w:cs="Arial"/>
        </w:rPr>
      </w:pPr>
      <w:hyperlink r:id="rId63"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w:t>
      </w:r>
      <w:r w:rsidRPr="0085095F">
        <w:rPr>
          <w:rFonts w:ascii="Arial" w:hAnsi="Arial" w:cs="Arial"/>
        </w:rPr>
        <w:t>boards of revision must decide property tax complaints</w:t>
      </w:r>
    </w:p>
    <w:p w:rsidR="00C55A44" w:rsidRPr="00BA7758" w:rsidRDefault="00C55A44" w:rsidP="00C55A44">
      <w:pPr>
        <w:rPr>
          <w:rFonts w:ascii="Arial" w:hAnsi="Arial" w:cs="Arial"/>
          <w:b/>
          <w:bCs/>
        </w:rPr>
      </w:pPr>
      <w:r w:rsidRPr="00BA7758">
        <w:rPr>
          <w:rFonts w:ascii="Arial" w:hAnsi="Arial" w:cs="Arial"/>
          <w:b/>
          <w:bCs/>
        </w:rPr>
        <w:t>STATUS: House Government Accountability &amp; Oversight Committee – Bill amended</w:t>
      </w:r>
    </w:p>
    <w:p w:rsidR="00C55A44" w:rsidRPr="001B5894" w:rsidRDefault="00C55A44" w:rsidP="00C55A44">
      <w:pPr>
        <w:spacing w:after="0" w:line="240" w:lineRule="auto"/>
        <w:rPr>
          <w:rFonts w:ascii="Arial" w:hAnsi="Arial" w:cs="Arial"/>
          <w:b/>
          <w:bCs/>
        </w:rPr>
      </w:pPr>
      <w:hyperlink r:id="rId64"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xml:space="preserve">,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C55A44" w:rsidRPr="001B5894" w:rsidRDefault="00C55A44" w:rsidP="00C55A44">
      <w:pPr>
        <w:rPr>
          <w:rFonts w:ascii="Arial" w:hAnsi="Arial" w:cs="Arial"/>
          <w:b/>
          <w:bCs/>
        </w:rPr>
      </w:pPr>
      <w:r w:rsidRPr="001B5894">
        <w:rPr>
          <w:rFonts w:ascii="Arial" w:hAnsi="Arial" w:cs="Arial"/>
          <w:b/>
          <w:bCs/>
        </w:rPr>
        <w:t>STATUS: Referred to House Higher Education &amp; Workforce Development Committee</w:t>
      </w:r>
    </w:p>
    <w:p w:rsidR="00C55A44" w:rsidRPr="001B5894" w:rsidRDefault="00C55A44" w:rsidP="00C55A44">
      <w:pPr>
        <w:spacing w:after="0" w:line="240" w:lineRule="auto"/>
        <w:rPr>
          <w:rFonts w:ascii="Arial" w:hAnsi="Arial" w:cs="Arial"/>
          <w:b/>
          <w:bCs/>
        </w:rPr>
      </w:pPr>
      <w:hyperlink r:id="rId65"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C55A44" w:rsidRPr="001B5894" w:rsidRDefault="00C55A44" w:rsidP="00C55A44">
      <w:pPr>
        <w:spacing w:after="0" w:line="240" w:lineRule="auto"/>
        <w:rPr>
          <w:rFonts w:ascii="Arial" w:hAnsi="Arial" w:cs="Arial"/>
          <w:b/>
          <w:bCs/>
        </w:rPr>
      </w:pPr>
      <w:r w:rsidRPr="001B5894">
        <w:rPr>
          <w:rFonts w:ascii="Arial" w:hAnsi="Arial" w:cs="Arial"/>
          <w:b/>
          <w:bCs/>
        </w:rPr>
        <w:t>STATUS: Referred to House Finance Committee</w:t>
      </w:r>
    </w:p>
    <w:p w:rsidR="00C55A44" w:rsidRDefault="00C55A44" w:rsidP="00C55A44">
      <w:pPr>
        <w:spacing w:after="0" w:line="240" w:lineRule="auto"/>
        <w:rPr>
          <w:rFonts w:ascii="Arial" w:hAnsi="Arial" w:cs="Arial"/>
          <w:b/>
          <w:bCs/>
        </w:rPr>
      </w:pPr>
    </w:p>
    <w:p w:rsidR="00C55A44" w:rsidRPr="00A50BCB" w:rsidRDefault="00C55A44" w:rsidP="00C55A44">
      <w:pPr>
        <w:spacing w:after="0" w:line="240" w:lineRule="auto"/>
        <w:rPr>
          <w:rFonts w:ascii="Arial" w:hAnsi="Arial" w:cs="Arial"/>
        </w:rPr>
      </w:pPr>
      <w:hyperlink r:id="rId66"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C55A44" w:rsidRPr="00A50BCB" w:rsidRDefault="00C55A44" w:rsidP="00C55A44">
      <w:pPr>
        <w:rPr>
          <w:rFonts w:ascii="Arial" w:hAnsi="Arial" w:cs="Arial"/>
          <w:b/>
          <w:bCs/>
        </w:rPr>
      </w:pPr>
      <w:r w:rsidRPr="00A50BCB">
        <w:rPr>
          <w:rFonts w:ascii="Arial" w:hAnsi="Arial" w:cs="Arial"/>
          <w:b/>
          <w:bCs/>
        </w:rPr>
        <w:t>STATUS: Referred to House Education &amp; Career Readiness Committee</w:t>
      </w:r>
    </w:p>
    <w:p w:rsidR="00C55A44" w:rsidRPr="00A50BCB" w:rsidRDefault="00C55A44" w:rsidP="00C55A44">
      <w:pPr>
        <w:spacing w:after="0" w:line="240" w:lineRule="auto"/>
        <w:rPr>
          <w:rFonts w:ascii="Arial" w:hAnsi="Arial" w:cs="Arial"/>
        </w:rPr>
      </w:pPr>
      <w:hyperlink r:id="rId67"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parental notice of serious risks to the health or safety of children receiving child care</w:t>
      </w:r>
    </w:p>
    <w:p w:rsidR="00C55A44" w:rsidRPr="00A50BCB" w:rsidRDefault="00C55A44" w:rsidP="00C55A44">
      <w:pPr>
        <w:rPr>
          <w:rFonts w:ascii="Arial" w:hAnsi="Arial" w:cs="Arial"/>
          <w:b/>
          <w:bCs/>
        </w:rPr>
      </w:pPr>
      <w:r w:rsidRPr="00A50BCB">
        <w:rPr>
          <w:rFonts w:ascii="Arial" w:hAnsi="Arial" w:cs="Arial"/>
          <w:b/>
          <w:bCs/>
        </w:rPr>
        <w:t>STATUS: Referred to House Community &amp; Family Advancement Committee</w:t>
      </w:r>
    </w:p>
    <w:p w:rsidR="00C55A44" w:rsidRPr="003354E5" w:rsidRDefault="00C55A44" w:rsidP="00C55A44">
      <w:pPr>
        <w:spacing w:after="0" w:line="240" w:lineRule="auto"/>
      </w:pPr>
      <w:hyperlink r:id="rId68"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C55A44" w:rsidRPr="003354E5" w:rsidRDefault="00C55A44" w:rsidP="00C55A44">
      <w:pPr>
        <w:spacing w:after="0" w:line="240" w:lineRule="auto"/>
      </w:pPr>
      <w:r w:rsidRPr="003354E5">
        <w:rPr>
          <w:rFonts w:ascii="Arial" w:hAnsi="Arial" w:cs="Arial"/>
          <w:b/>
          <w:bCs/>
        </w:rPr>
        <w:t>STATUS: Introduced; Referred to House Finance Committee</w:t>
      </w:r>
    </w:p>
    <w:p w:rsidR="00C55A44" w:rsidRDefault="00C55A44" w:rsidP="00C55A44">
      <w:pPr>
        <w:spacing w:after="0" w:line="240" w:lineRule="auto"/>
      </w:pPr>
      <w:r>
        <w:rPr>
          <w:rFonts w:ascii="Arial" w:hAnsi="Arial" w:cs="Arial"/>
          <w:b/>
          <w:bCs/>
          <w:color w:val="FF0000"/>
        </w:rPr>
        <w:t> </w:t>
      </w:r>
    </w:p>
    <w:p w:rsidR="00C55A44" w:rsidRDefault="00C55A44" w:rsidP="00C55A44">
      <w:pPr>
        <w:spacing w:after="0" w:line="240" w:lineRule="auto"/>
      </w:pPr>
      <w:hyperlink r:id="rId69"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C55A44" w:rsidRPr="003354E5" w:rsidRDefault="00C55A44" w:rsidP="00C55A44">
      <w:pPr>
        <w:spacing w:after="0" w:line="240" w:lineRule="auto"/>
      </w:pPr>
      <w:r w:rsidRPr="003354E5">
        <w:rPr>
          <w:rFonts w:ascii="Arial" w:hAnsi="Arial" w:cs="Arial"/>
          <w:b/>
          <w:bCs/>
        </w:rPr>
        <w:t>STATUS: Introduced</w:t>
      </w:r>
    </w:p>
    <w:p w:rsidR="00C55A44" w:rsidRDefault="00C55A44" w:rsidP="00C55A44">
      <w:pPr>
        <w:spacing w:after="0" w:line="240" w:lineRule="auto"/>
        <w:rPr>
          <w:rFonts w:ascii="Arial" w:hAnsi="Arial" w:cs="Arial"/>
          <w:b/>
          <w:bCs/>
        </w:rPr>
      </w:pPr>
    </w:p>
    <w:p w:rsidR="00C55A44" w:rsidRPr="00BA7758" w:rsidRDefault="00C55A44" w:rsidP="00C55A44">
      <w:pPr>
        <w:spacing w:after="0" w:line="240" w:lineRule="auto"/>
        <w:rPr>
          <w:rFonts w:ascii="Arial" w:hAnsi="Arial" w:cs="Arial"/>
        </w:rPr>
      </w:pPr>
      <w:hyperlink r:id="rId70"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C55A44" w:rsidRPr="00BA7758" w:rsidRDefault="00C55A44" w:rsidP="00C55A44">
      <w:pPr>
        <w:spacing w:after="0" w:line="240" w:lineRule="auto"/>
        <w:rPr>
          <w:rFonts w:ascii="Arial" w:hAnsi="Arial" w:cs="Arial"/>
          <w:b/>
          <w:bCs/>
        </w:rPr>
      </w:pPr>
      <w:r w:rsidRPr="00BA7758">
        <w:rPr>
          <w:rFonts w:ascii="Arial" w:hAnsi="Arial" w:cs="Arial"/>
          <w:b/>
          <w:bCs/>
        </w:rPr>
        <w:t>STATUS: Referred to House Aging &amp; Long Term Care Committee</w:t>
      </w:r>
    </w:p>
    <w:p w:rsidR="00C55A44" w:rsidRDefault="00C55A44" w:rsidP="00C55A44">
      <w:pPr>
        <w:spacing w:after="0" w:line="240" w:lineRule="auto"/>
        <w:rPr>
          <w:rFonts w:ascii="Arial" w:hAnsi="Arial" w:cs="Arial"/>
          <w:b/>
          <w:u w:val="single"/>
        </w:rPr>
      </w:pPr>
    </w:p>
    <w:p w:rsidR="00C55A44" w:rsidRPr="00BA7758" w:rsidRDefault="00C55A44" w:rsidP="00C55A44">
      <w:pPr>
        <w:spacing w:after="0" w:line="240" w:lineRule="auto"/>
        <w:rPr>
          <w:rFonts w:ascii="Arial" w:hAnsi="Arial" w:cs="Arial"/>
        </w:rPr>
      </w:pPr>
      <w:hyperlink r:id="rId71"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C55A44" w:rsidRPr="00BA7758" w:rsidRDefault="00C55A44" w:rsidP="00C55A44">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C55A44" w:rsidRDefault="00C55A44" w:rsidP="00C55A44">
      <w:pPr>
        <w:spacing w:after="0" w:line="240" w:lineRule="auto"/>
        <w:rPr>
          <w:rFonts w:ascii="Arial" w:hAnsi="Arial" w:cs="Arial"/>
          <w:b/>
          <w:bCs/>
          <w:color w:val="FF0000"/>
        </w:rPr>
      </w:pPr>
    </w:p>
    <w:p w:rsidR="00C55A44" w:rsidRPr="00BA7758" w:rsidRDefault="00C55A44" w:rsidP="00C55A44">
      <w:pPr>
        <w:spacing w:after="0" w:line="240" w:lineRule="auto"/>
        <w:rPr>
          <w:rFonts w:ascii="Arial" w:hAnsi="Arial" w:cs="Arial"/>
          <w:b/>
          <w:bCs/>
        </w:rPr>
      </w:pPr>
      <w:hyperlink r:id="rId72"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C55A44" w:rsidRPr="00BA7758" w:rsidRDefault="00C55A44" w:rsidP="00C55A44">
      <w:pPr>
        <w:spacing w:after="0" w:line="240" w:lineRule="auto"/>
        <w:rPr>
          <w:rFonts w:ascii="Arial" w:hAnsi="Arial" w:cs="Arial"/>
          <w:b/>
          <w:bCs/>
        </w:rPr>
      </w:pPr>
      <w:r w:rsidRPr="00BA7758">
        <w:rPr>
          <w:rFonts w:ascii="Arial" w:hAnsi="Arial" w:cs="Arial"/>
          <w:b/>
          <w:bCs/>
        </w:rPr>
        <w:t>STATUS: Introduced; Referred to House Criminal Justice Committee</w:t>
      </w:r>
    </w:p>
    <w:p w:rsidR="00C55A44" w:rsidRDefault="00C55A44" w:rsidP="00C55A44">
      <w:pPr>
        <w:spacing w:after="0" w:line="240" w:lineRule="auto"/>
        <w:rPr>
          <w:rFonts w:ascii="Arial" w:hAnsi="Arial" w:cs="Arial"/>
          <w:b/>
          <w:bCs/>
          <w:color w:val="FF0000"/>
        </w:rPr>
      </w:pPr>
    </w:p>
    <w:p w:rsidR="00C55A44" w:rsidRPr="00350B3A" w:rsidRDefault="00C55A44" w:rsidP="00C55A44">
      <w:pPr>
        <w:spacing w:after="0" w:line="240" w:lineRule="auto"/>
        <w:rPr>
          <w:rFonts w:ascii="Arial" w:hAnsi="Arial" w:cs="Arial"/>
        </w:rPr>
      </w:pPr>
      <w:hyperlink r:id="rId73"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C55A44" w:rsidRPr="00350B3A" w:rsidRDefault="00C55A44" w:rsidP="00C55A44">
      <w:pPr>
        <w:rPr>
          <w:rFonts w:ascii="Arial" w:hAnsi="Arial" w:cs="Arial"/>
          <w:b/>
          <w:bCs/>
        </w:rPr>
      </w:pPr>
      <w:r w:rsidRPr="00350B3A">
        <w:rPr>
          <w:rFonts w:ascii="Arial" w:hAnsi="Arial" w:cs="Arial"/>
          <w:b/>
          <w:bCs/>
        </w:rPr>
        <w:t>STATUS: Referred to House Education &amp; Career Readiness Committee</w:t>
      </w:r>
    </w:p>
    <w:p w:rsidR="00C55A44" w:rsidRPr="00350B3A" w:rsidRDefault="00C55A44" w:rsidP="00C55A44">
      <w:pPr>
        <w:spacing w:after="0" w:line="240" w:lineRule="auto"/>
      </w:pPr>
      <w:hyperlink r:id="rId74"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C55A44" w:rsidRPr="00350B3A" w:rsidRDefault="00C55A44" w:rsidP="00C55A44">
      <w:pPr>
        <w:spacing w:after="0" w:line="240" w:lineRule="auto"/>
      </w:pPr>
      <w:r w:rsidRPr="00350B3A">
        <w:rPr>
          <w:rFonts w:ascii="Arial" w:hAnsi="Arial" w:cs="Arial"/>
          <w:b/>
          <w:bCs/>
        </w:rPr>
        <w:t>STATUS: Introduced</w:t>
      </w:r>
    </w:p>
    <w:p w:rsidR="00C55A44" w:rsidRDefault="00C55A44" w:rsidP="00C55A44">
      <w:pPr>
        <w:spacing w:after="0" w:line="240" w:lineRule="auto"/>
      </w:pPr>
      <w:r>
        <w:rPr>
          <w:rFonts w:ascii="Arial" w:hAnsi="Arial" w:cs="Arial"/>
          <w:b/>
          <w:bCs/>
          <w:color w:val="FF0000"/>
        </w:rPr>
        <w:t> </w:t>
      </w:r>
    </w:p>
    <w:p w:rsidR="00C55A44" w:rsidRPr="00350B3A" w:rsidRDefault="00C55A44" w:rsidP="00C55A44">
      <w:pPr>
        <w:spacing w:after="0" w:line="240" w:lineRule="auto"/>
      </w:pPr>
      <w:hyperlink r:id="rId75"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C55A44" w:rsidRPr="00350B3A" w:rsidRDefault="00C55A44" w:rsidP="00C55A44">
      <w:pPr>
        <w:spacing w:after="0" w:line="240" w:lineRule="auto"/>
      </w:pPr>
      <w:r w:rsidRPr="00350B3A">
        <w:rPr>
          <w:rFonts w:ascii="Arial" w:hAnsi="Arial" w:cs="Arial"/>
          <w:b/>
          <w:bCs/>
        </w:rPr>
        <w:t>STATUS: Introduced</w:t>
      </w:r>
    </w:p>
    <w:p w:rsidR="00C55A44" w:rsidRDefault="00C55A44" w:rsidP="00C55A44">
      <w:pPr>
        <w:spacing w:after="0" w:line="240" w:lineRule="auto"/>
      </w:pPr>
      <w:r>
        <w:rPr>
          <w:rFonts w:ascii="Arial" w:hAnsi="Arial" w:cs="Arial"/>
          <w:b/>
          <w:bCs/>
          <w:color w:val="FF0000"/>
        </w:rPr>
        <w:t> </w:t>
      </w:r>
    </w:p>
    <w:p w:rsidR="00C55A44" w:rsidRPr="00350B3A" w:rsidRDefault="00C55A44" w:rsidP="00C55A44">
      <w:pPr>
        <w:spacing w:after="0" w:line="240" w:lineRule="auto"/>
      </w:pPr>
      <w:hyperlink r:id="rId76"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C55A44" w:rsidRDefault="00C55A44" w:rsidP="00C55A44">
      <w:pPr>
        <w:spacing w:after="0" w:line="240" w:lineRule="auto"/>
        <w:rPr>
          <w:rFonts w:ascii="Arial" w:hAnsi="Arial" w:cs="Arial"/>
          <w:b/>
          <w:bCs/>
        </w:rPr>
      </w:pPr>
      <w:r w:rsidRPr="00350B3A">
        <w:rPr>
          <w:rFonts w:ascii="Arial" w:hAnsi="Arial" w:cs="Arial"/>
          <w:b/>
          <w:bCs/>
        </w:rPr>
        <w:t>STATUS: Introduced</w:t>
      </w:r>
    </w:p>
    <w:p w:rsidR="00C55A44" w:rsidRDefault="00C55A44" w:rsidP="00C55A44">
      <w:pPr>
        <w:spacing w:after="0" w:line="240" w:lineRule="auto"/>
        <w:rPr>
          <w:rFonts w:ascii="Arial" w:hAnsi="Arial" w:cs="Arial"/>
          <w:b/>
          <w:bCs/>
        </w:rPr>
      </w:pPr>
    </w:p>
    <w:p w:rsidR="00C55A44" w:rsidRPr="0012475A" w:rsidRDefault="00C55A44" w:rsidP="00C55A44">
      <w:pPr>
        <w:spacing w:after="0" w:line="240" w:lineRule="auto"/>
        <w:rPr>
          <w:rFonts w:ascii="Arial" w:hAnsi="Arial" w:cs="Arial"/>
        </w:rPr>
      </w:pPr>
      <w:hyperlink r:id="rId77"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w:t>
      </w:r>
      <w:r w:rsidRPr="0012475A">
        <w:rPr>
          <w:rFonts w:ascii="Arial" w:hAnsi="Arial" w:cs="Arial"/>
        </w:rPr>
        <w:t>to incorporate mental health instruction into their health education curricula</w:t>
      </w:r>
    </w:p>
    <w:p w:rsidR="00C55A44" w:rsidRPr="0012475A" w:rsidRDefault="00C55A44" w:rsidP="00C55A44">
      <w:pPr>
        <w:spacing w:after="0" w:line="240" w:lineRule="auto"/>
        <w:rPr>
          <w:rFonts w:ascii="Arial" w:hAnsi="Arial" w:cs="Arial"/>
          <w:b/>
          <w:bCs/>
        </w:rPr>
      </w:pPr>
      <w:r w:rsidRPr="0012475A">
        <w:rPr>
          <w:rFonts w:ascii="Arial" w:hAnsi="Arial" w:cs="Arial"/>
          <w:b/>
          <w:bCs/>
        </w:rPr>
        <w:t>STATUS: Introduced</w:t>
      </w:r>
    </w:p>
    <w:p w:rsidR="00C55A44" w:rsidRDefault="00C55A44" w:rsidP="00C55A44">
      <w:pPr>
        <w:spacing w:after="0" w:line="240" w:lineRule="auto"/>
        <w:rPr>
          <w:rFonts w:ascii="Arial" w:hAnsi="Arial" w:cs="Arial"/>
          <w:b/>
          <w:bCs/>
          <w:color w:val="FF0000"/>
        </w:rPr>
      </w:pPr>
    </w:p>
    <w:p w:rsidR="00C55A44" w:rsidRPr="0012475A" w:rsidRDefault="00C55A44" w:rsidP="00C55A44">
      <w:pPr>
        <w:spacing w:after="0" w:line="240" w:lineRule="auto"/>
        <w:rPr>
          <w:rFonts w:ascii="Arial" w:hAnsi="Arial" w:cs="Arial"/>
        </w:rPr>
      </w:pPr>
      <w:hyperlink r:id="rId78"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board of trustees to that entity even if </w:t>
      </w:r>
      <w:r w:rsidRPr="0012475A">
        <w:rPr>
          <w:rFonts w:ascii="Arial" w:hAnsi="Arial" w:cs="Arial"/>
        </w:rPr>
        <w:t>it no longer has a relationship with the university</w:t>
      </w:r>
    </w:p>
    <w:p w:rsidR="00C55A44" w:rsidRPr="0012475A" w:rsidRDefault="00C55A44" w:rsidP="00C55A44">
      <w:pPr>
        <w:spacing w:after="0" w:line="240" w:lineRule="auto"/>
        <w:rPr>
          <w:rFonts w:ascii="Arial" w:hAnsi="Arial" w:cs="Arial"/>
          <w:b/>
          <w:bCs/>
        </w:rPr>
      </w:pPr>
      <w:r w:rsidRPr="0012475A">
        <w:rPr>
          <w:rFonts w:ascii="Arial" w:hAnsi="Arial" w:cs="Arial"/>
          <w:b/>
          <w:bCs/>
        </w:rPr>
        <w:t>STATUS: Introduced</w:t>
      </w:r>
    </w:p>
    <w:p w:rsidR="00C55A44" w:rsidRPr="00350B3A" w:rsidRDefault="00C55A44" w:rsidP="00C55A44">
      <w:pPr>
        <w:spacing w:after="0" w:line="240" w:lineRule="auto"/>
      </w:pPr>
    </w:p>
    <w:p w:rsidR="00C55A44" w:rsidRPr="00F62B60" w:rsidRDefault="00C55A44" w:rsidP="00C55A44">
      <w:pPr>
        <w:rPr>
          <w:rFonts w:ascii="Arial" w:hAnsi="Arial" w:cs="Arial"/>
          <w:b/>
          <w:i/>
          <w:u w:val="single"/>
        </w:rPr>
      </w:pPr>
      <w:r w:rsidRPr="00F62B60">
        <w:rPr>
          <w:rFonts w:ascii="Arial" w:hAnsi="Arial" w:cs="Arial"/>
          <w:b/>
          <w:i/>
          <w:u w:val="single"/>
        </w:rPr>
        <w:t>Senate</w:t>
      </w:r>
    </w:p>
    <w:p w:rsidR="00C55A44" w:rsidRPr="0085618E" w:rsidRDefault="00C55A44" w:rsidP="00C55A44">
      <w:pPr>
        <w:spacing w:after="0" w:line="240" w:lineRule="auto"/>
      </w:pPr>
      <w:hyperlink r:id="rId79"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C55A44" w:rsidRPr="0085618E" w:rsidRDefault="00C55A44" w:rsidP="00C55A44">
      <w:pPr>
        <w:rPr>
          <w:rFonts w:ascii="Arial" w:hAnsi="Arial" w:cs="Arial"/>
          <w:b/>
          <w:bCs/>
        </w:rPr>
      </w:pPr>
      <w:r w:rsidRPr="0085618E">
        <w:rPr>
          <w:rFonts w:ascii="Arial" w:hAnsi="Arial" w:cs="Arial"/>
          <w:b/>
          <w:bCs/>
        </w:rPr>
        <w:t>STATUS: (Passed by Senate) Passed by House, Vote 93-1; Senate concurs, Vote 32-0</w:t>
      </w:r>
    </w:p>
    <w:p w:rsidR="00C55A44" w:rsidRDefault="00C55A44" w:rsidP="00C55A44">
      <w:pPr>
        <w:spacing w:after="0" w:line="240" w:lineRule="auto"/>
      </w:pPr>
      <w:hyperlink r:id="rId80"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C55A44" w:rsidRPr="00ED79CF" w:rsidRDefault="00C55A44" w:rsidP="00C55A44">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C55A44" w:rsidRDefault="00C55A44" w:rsidP="00C55A44">
      <w:pPr>
        <w:spacing w:after="0" w:line="240" w:lineRule="auto"/>
      </w:pPr>
    </w:p>
    <w:p w:rsidR="00C55A44" w:rsidRPr="00BA7758" w:rsidRDefault="00C55A44" w:rsidP="00C55A44">
      <w:pPr>
        <w:spacing w:after="0" w:line="240" w:lineRule="auto"/>
      </w:pPr>
      <w:hyperlink r:id="rId81"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xml:space="preserve">)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C55A44" w:rsidRPr="00BA7758" w:rsidRDefault="00C55A44" w:rsidP="00C55A44">
      <w:pPr>
        <w:rPr>
          <w:rFonts w:ascii="Arial" w:hAnsi="Arial" w:cs="Arial"/>
          <w:b/>
          <w:bCs/>
        </w:rPr>
      </w:pPr>
      <w:r w:rsidRPr="00BA7758">
        <w:rPr>
          <w:rFonts w:ascii="Arial" w:hAnsi="Arial" w:cs="Arial"/>
          <w:b/>
          <w:bCs/>
        </w:rPr>
        <w:t>STATUS: (Passed by Senate) (Passed by House) Conference Committee – Reported out; Senate accepts report, Vote 32-0; House accepts report, Vote 88-4</w:t>
      </w:r>
    </w:p>
    <w:p w:rsidR="00C55A44" w:rsidRPr="00E43A41" w:rsidRDefault="00C55A44" w:rsidP="00C55A44">
      <w:pPr>
        <w:spacing w:after="0" w:line="240" w:lineRule="auto"/>
      </w:pPr>
      <w:hyperlink r:id="rId82"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C55A44" w:rsidRDefault="00C55A44" w:rsidP="00C55A44">
      <w:pPr>
        <w:rPr>
          <w:rFonts w:ascii="Arial" w:hAnsi="Arial" w:cs="Arial"/>
          <w:b/>
          <w:bCs/>
          <w:color w:val="00B050"/>
        </w:rPr>
      </w:pPr>
      <w:r>
        <w:rPr>
          <w:rFonts w:ascii="Arial" w:hAnsi="Arial" w:cs="Arial"/>
          <w:b/>
          <w:bCs/>
          <w:color w:val="00B050"/>
        </w:rPr>
        <w:t>STATUS: Signed by Governor – Effective immediately</w:t>
      </w:r>
    </w:p>
    <w:p w:rsidR="00C55A44" w:rsidRDefault="00C55A44" w:rsidP="00C55A44">
      <w:pPr>
        <w:spacing w:after="0" w:line="240" w:lineRule="auto"/>
      </w:pPr>
      <w:hyperlink r:id="rId83"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C55A44" w:rsidRDefault="00C55A44" w:rsidP="00C55A44">
      <w:pPr>
        <w:spacing w:after="0" w:line="240" w:lineRule="auto"/>
      </w:pPr>
      <w:r>
        <w:rPr>
          <w:rFonts w:ascii="Arial" w:hAnsi="Arial" w:cs="Arial"/>
          <w:b/>
          <w:bCs/>
        </w:rPr>
        <w:t>STATUS: Senate Government Oversight &amp; Reform Committee</w:t>
      </w:r>
    </w:p>
    <w:p w:rsidR="00C55A44" w:rsidRDefault="00C55A44" w:rsidP="00C55A44">
      <w:pPr>
        <w:spacing w:after="0" w:line="240" w:lineRule="auto"/>
      </w:pPr>
      <w:r>
        <w:rPr>
          <w:rFonts w:ascii="Arial" w:hAnsi="Arial" w:cs="Arial"/>
          <w:b/>
          <w:bCs/>
          <w:color w:val="FF0000"/>
        </w:rPr>
        <w:t> </w:t>
      </w:r>
    </w:p>
    <w:p w:rsidR="00C55A44" w:rsidRDefault="00C55A44" w:rsidP="00C55A44">
      <w:pPr>
        <w:spacing w:after="0" w:line="240" w:lineRule="auto"/>
      </w:pPr>
      <w:hyperlink r:id="rId84"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C55A44" w:rsidRDefault="00C55A44" w:rsidP="00C55A44">
      <w:pPr>
        <w:spacing w:after="0" w:line="240" w:lineRule="auto"/>
      </w:pPr>
      <w:r>
        <w:rPr>
          <w:rFonts w:ascii="Arial" w:hAnsi="Arial" w:cs="Arial"/>
          <w:b/>
          <w:bCs/>
        </w:rPr>
        <w:t>STATUS: Senate Finance Committee</w:t>
      </w:r>
    </w:p>
    <w:p w:rsidR="00C55A44" w:rsidRDefault="00C55A44" w:rsidP="00C55A44">
      <w:pPr>
        <w:spacing w:after="0" w:line="240" w:lineRule="auto"/>
      </w:pPr>
      <w:r>
        <w:rPr>
          <w:rFonts w:ascii="Arial" w:hAnsi="Arial" w:cs="Arial"/>
          <w:b/>
          <w:bCs/>
        </w:rPr>
        <w:t> </w:t>
      </w:r>
    </w:p>
    <w:p w:rsidR="00C55A44" w:rsidRDefault="00C55A44" w:rsidP="00C55A44">
      <w:pPr>
        <w:spacing w:after="0" w:line="240" w:lineRule="auto"/>
      </w:pPr>
      <w:hyperlink r:id="rId85"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C55A44" w:rsidRPr="00A63152" w:rsidRDefault="00C55A44" w:rsidP="00C55A44">
      <w:pPr>
        <w:spacing w:after="0" w:line="240" w:lineRule="auto"/>
        <w:rPr>
          <w:color w:val="000000"/>
        </w:rPr>
      </w:pPr>
      <w:r w:rsidRPr="00A63152">
        <w:rPr>
          <w:rFonts w:ascii="Arial" w:hAnsi="Arial" w:cs="Arial"/>
          <w:b/>
          <w:bCs/>
          <w:color w:val="000000"/>
        </w:rPr>
        <w:t>STATUS: Introduced</w:t>
      </w:r>
    </w:p>
    <w:p w:rsidR="00C55A44" w:rsidRDefault="00C55A44" w:rsidP="00C55A44">
      <w:pPr>
        <w:spacing w:after="0" w:line="240" w:lineRule="auto"/>
      </w:pPr>
      <w:r>
        <w:rPr>
          <w:rFonts w:ascii="Arial" w:hAnsi="Arial" w:cs="Arial"/>
          <w:b/>
          <w:bCs/>
          <w:color w:val="FF0000"/>
        </w:rPr>
        <w:t> </w:t>
      </w:r>
    </w:p>
    <w:p w:rsidR="00C55A44" w:rsidRDefault="00C55A44" w:rsidP="00C55A44">
      <w:pPr>
        <w:spacing w:after="0" w:line="240" w:lineRule="auto"/>
      </w:pPr>
      <w:hyperlink r:id="rId86"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C55A44" w:rsidRPr="00A63152" w:rsidRDefault="00C55A44" w:rsidP="00C55A44">
      <w:pPr>
        <w:spacing w:after="0" w:line="240" w:lineRule="auto"/>
        <w:rPr>
          <w:color w:val="000000"/>
        </w:rPr>
      </w:pPr>
      <w:r w:rsidRPr="00A63152">
        <w:rPr>
          <w:rFonts w:ascii="Arial" w:hAnsi="Arial" w:cs="Arial"/>
          <w:b/>
          <w:bCs/>
          <w:color w:val="000000"/>
        </w:rPr>
        <w:t>STATUS: Introduced</w:t>
      </w:r>
    </w:p>
    <w:p w:rsidR="00C55A44" w:rsidRDefault="00C55A44" w:rsidP="00C55A44">
      <w:pPr>
        <w:spacing w:after="0" w:line="240" w:lineRule="auto"/>
      </w:pPr>
    </w:p>
    <w:p w:rsidR="00C55A44" w:rsidRPr="00416D56" w:rsidRDefault="00C55A44" w:rsidP="00C55A44">
      <w:pPr>
        <w:spacing w:after="0" w:line="240" w:lineRule="auto"/>
        <w:rPr>
          <w:color w:val="000000"/>
        </w:rPr>
      </w:pPr>
      <w:hyperlink r:id="rId87"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w:t>
      </w:r>
      <w:r w:rsidRPr="00416D56">
        <w:rPr>
          <w:rFonts w:ascii="Arial" w:hAnsi="Arial" w:cs="Arial"/>
          <w:color w:val="000000"/>
        </w:rPr>
        <w:t>schools</w:t>
      </w:r>
    </w:p>
    <w:p w:rsidR="00C55A44" w:rsidRPr="00416D56" w:rsidRDefault="00C55A44" w:rsidP="00C55A44">
      <w:pPr>
        <w:spacing w:after="0" w:line="240" w:lineRule="auto"/>
        <w:rPr>
          <w:color w:val="000000"/>
        </w:rPr>
      </w:pPr>
      <w:r w:rsidRPr="00416D56">
        <w:rPr>
          <w:rFonts w:ascii="Arial" w:hAnsi="Arial" w:cs="Arial"/>
          <w:b/>
          <w:bCs/>
          <w:color w:val="000000"/>
        </w:rPr>
        <w:t>STATUS: Referred to Senate Education Committee</w:t>
      </w:r>
    </w:p>
    <w:p w:rsidR="00C55A44" w:rsidRPr="00416D56" w:rsidRDefault="00C55A44" w:rsidP="00C55A44">
      <w:pPr>
        <w:spacing w:after="0" w:line="240" w:lineRule="auto"/>
        <w:rPr>
          <w:color w:val="000000"/>
        </w:rPr>
      </w:pPr>
      <w:r w:rsidRPr="00416D56">
        <w:rPr>
          <w:rFonts w:ascii="Arial" w:hAnsi="Arial" w:cs="Arial"/>
          <w:b/>
          <w:bCs/>
          <w:color w:val="000000"/>
        </w:rPr>
        <w:t> </w:t>
      </w:r>
    </w:p>
    <w:p w:rsidR="00C55A44" w:rsidRDefault="00C55A44" w:rsidP="00C55A44">
      <w:pPr>
        <w:spacing w:after="0" w:line="240" w:lineRule="auto"/>
      </w:pPr>
      <w:hyperlink r:id="rId88"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w:t>
      </w:r>
      <w:proofErr w:type="spellStart"/>
      <w:r>
        <w:rPr>
          <w:rFonts w:ascii="Arial" w:hAnsi="Arial" w:cs="Arial"/>
        </w:rPr>
        <w:t>Lehner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C55A44" w:rsidRDefault="00C55A44" w:rsidP="00C55A44">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C55A44" w:rsidRDefault="00C55A44" w:rsidP="00C55A44">
      <w:pPr>
        <w:spacing w:after="0" w:line="240" w:lineRule="auto"/>
        <w:rPr>
          <w:rFonts w:ascii="Arial" w:hAnsi="Arial" w:cs="Arial"/>
          <w:b/>
          <w:bCs/>
          <w:color w:val="000000"/>
        </w:rPr>
      </w:pPr>
    </w:p>
    <w:p w:rsidR="00C55A44" w:rsidRPr="004033C4" w:rsidRDefault="00C55A44" w:rsidP="00C55A44">
      <w:pPr>
        <w:spacing w:after="0" w:line="240" w:lineRule="auto"/>
        <w:rPr>
          <w:color w:val="000000"/>
        </w:rPr>
      </w:pPr>
      <w:hyperlink r:id="rId89"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C55A44" w:rsidRPr="004033C4" w:rsidRDefault="00C55A44" w:rsidP="00C55A44">
      <w:pPr>
        <w:rPr>
          <w:color w:val="000000"/>
        </w:rPr>
      </w:pPr>
      <w:r w:rsidRPr="004033C4">
        <w:rPr>
          <w:rFonts w:ascii="Arial" w:hAnsi="Arial" w:cs="Arial"/>
          <w:b/>
          <w:bCs/>
          <w:color w:val="000000"/>
        </w:rPr>
        <w:t>STATUS: Referred to Senate Finance Committee</w:t>
      </w:r>
    </w:p>
    <w:p w:rsidR="00C55A44" w:rsidRPr="004033C4" w:rsidRDefault="00C55A44" w:rsidP="00C55A44">
      <w:pPr>
        <w:spacing w:after="0" w:line="240" w:lineRule="auto"/>
        <w:rPr>
          <w:color w:val="000000"/>
        </w:rPr>
      </w:pPr>
      <w:hyperlink r:id="rId90"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w:t>
      </w:r>
      <w:proofErr w:type="spellStart"/>
      <w:r>
        <w:rPr>
          <w:rFonts w:ascii="Arial" w:hAnsi="Arial" w:cs="Arial"/>
        </w:rPr>
        <w:t>Lehner</w:t>
      </w:r>
      <w:proofErr w:type="spellEnd"/>
      <w:r>
        <w:rPr>
          <w:rFonts w:ascii="Arial" w:hAnsi="Arial" w:cs="Arial"/>
        </w:rPr>
        <w:t xml:space="preserve">) To require a public school to place a </w:t>
      </w:r>
      <w:r w:rsidRPr="004033C4">
        <w:rPr>
          <w:rFonts w:ascii="Arial" w:hAnsi="Arial" w:cs="Arial"/>
          <w:color w:val="000000"/>
        </w:rPr>
        <w:t>telephone call within one hour of the start of the school day to a parent whose child is absent without legitimate excuse</w:t>
      </w:r>
    </w:p>
    <w:p w:rsidR="00C55A44" w:rsidRPr="004033C4" w:rsidRDefault="00C55A44" w:rsidP="00C55A44">
      <w:pPr>
        <w:rPr>
          <w:color w:val="000000"/>
        </w:rPr>
      </w:pPr>
      <w:r w:rsidRPr="004033C4">
        <w:rPr>
          <w:rFonts w:ascii="Arial" w:hAnsi="Arial" w:cs="Arial"/>
          <w:b/>
          <w:bCs/>
          <w:color w:val="000000"/>
        </w:rPr>
        <w:t>STATUS: Referred to Senate Education Committee</w:t>
      </w:r>
    </w:p>
    <w:p w:rsidR="00C55A44" w:rsidRPr="004033C4" w:rsidRDefault="00C55A44" w:rsidP="00C55A44">
      <w:pPr>
        <w:spacing w:after="0" w:line="240" w:lineRule="auto"/>
        <w:rPr>
          <w:color w:val="000000"/>
        </w:rPr>
      </w:pPr>
      <w:hyperlink r:id="rId91"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w:t>
      </w:r>
      <w:r w:rsidRPr="004033C4">
        <w:rPr>
          <w:rFonts w:ascii="Arial" w:hAnsi="Arial" w:cs="Arial"/>
          <w:color w:val="000000"/>
        </w:rPr>
        <w:t>rogram</w:t>
      </w:r>
    </w:p>
    <w:p w:rsidR="00C55A44" w:rsidRPr="004033C4" w:rsidRDefault="00C55A44" w:rsidP="00C55A44">
      <w:pPr>
        <w:rPr>
          <w:color w:val="000000"/>
        </w:rPr>
      </w:pPr>
      <w:r w:rsidRPr="004033C4">
        <w:rPr>
          <w:rFonts w:ascii="Arial" w:hAnsi="Arial" w:cs="Arial"/>
          <w:b/>
          <w:bCs/>
          <w:color w:val="000000"/>
        </w:rPr>
        <w:t>STATUS: Referred to Senate Education Committee</w:t>
      </w:r>
    </w:p>
    <w:p w:rsidR="00C55A44" w:rsidRPr="004775DE" w:rsidRDefault="00C55A44" w:rsidP="00C55A44">
      <w:pPr>
        <w:spacing w:after="0" w:line="240" w:lineRule="auto"/>
        <w:rPr>
          <w:color w:val="000000"/>
        </w:rPr>
      </w:pPr>
      <w:hyperlink r:id="rId92"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C55A44" w:rsidRPr="004775DE" w:rsidRDefault="00C55A44" w:rsidP="00C55A44">
      <w:pPr>
        <w:rPr>
          <w:color w:val="000000"/>
        </w:rPr>
      </w:pPr>
      <w:r w:rsidRPr="004775DE">
        <w:rPr>
          <w:rFonts w:ascii="Arial" w:hAnsi="Arial" w:cs="Arial"/>
          <w:b/>
          <w:bCs/>
          <w:color w:val="000000"/>
        </w:rPr>
        <w:t>STATUS: Passed by Senate, Vote 33-0</w:t>
      </w:r>
    </w:p>
    <w:p w:rsidR="00C55A44" w:rsidRPr="00C92E49" w:rsidRDefault="00C55A44" w:rsidP="00C55A44">
      <w:pPr>
        <w:spacing w:after="0" w:line="240" w:lineRule="auto"/>
        <w:rPr>
          <w:color w:val="000000"/>
        </w:rPr>
      </w:pPr>
      <w:hyperlink r:id="rId93"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C55A44" w:rsidRPr="00C92E49" w:rsidRDefault="00C55A44" w:rsidP="00C55A44">
      <w:pPr>
        <w:rPr>
          <w:color w:val="000000"/>
        </w:rPr>
      </w:pPr>
      <w:r w:rsidRPr="00C92E49">
        <w:rPr>
          <w:rFonts w:ascii="Arial" w:hAnsi="Arial" w:cs="Arial"/>
          <w:b/>
          <w:bCs/>
          <w:color w:val="000000"/>
        </w:rPr>
        <w:t>STATUS: Referred to Senate Government Oversight &amp; Reform Committee</w:t>
      </w:r>
    </w:p>
    <w:p w:rsidR="00C55A44" w:rsidRPr="004775DE" w:rsidRDefault="00C55A44" w:rsidP="00C55A44">
      <w:pPr>
        <w:spacing w:after="0" w:line="240" w:lineRule="auto"/>
        <w:rPr>
          <w:rFonts w:ascii="Arial" w:hAnsi="Arial" w:cs="Arial"/>
          <w:color w:val="000000"/>
        </w:rPr>
      </w:pPr>
      <w:hyperlink r:id="rId94"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w:t>
      </w:r>
      <w:r w:rsidRPr="00642C5E">
        <w:rPr>
          <w:rFonts w:ascii="Arial" w:hAnsi="Arial" w:cs="Arial"/>
          <w:color w:val="000000"/>
        </w:rPr>
        <w:t>students in public schools</w:t>
      </w:r>
    </w:p>
    <w:p w:rsidR="00C55A44" w:rsidRPr="004775DE" w:rsidRDefault="00C55A44" w:rsidP="00C55A44">
      <w:pPr>
        <w:rPr>
          <w:color w:val="000000"/>
        </w:rPr>
      </w:pPr>
      <w:r w:rsidRPr="004775DE">
        <w:rPr>
          <w:rFonts w:ascii="Arial" w:hAnsi="Arial" w:cs="Arial"/>
          <w:b/>
          <w:bCs/>
          <w:color w:val="000000"/>
        </w:rPr>
        <w:t>STATUS: Referred to Senate Education Committee</w:t>
      </w:r>
    </w:p>
    <w:p w:rsidR="00C55A44" w:rsidRPr="00A87243" w:rsidRDefault="00C55A44" w:rsidP="00C55A44">
      <w:pPr>
        <w:spacing w:after="0" w:line="240" w:lineRule="auto"/>
        <w:rPr>
          <w:rFonts w:ascii="Arial" w:hAnsi="Arial" w:cs="Arial"/>
        </w:rPr>
      </w:pPr>
      <w:hyperlink r:id="rId95"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w:t>
      </w:r>
      <w:r w:rsidRPr="00642C5E">
        <w:rPr>
          <w:rFonts w:ascii="Arial" w:hAnsi="Arial" w:cs="Arial"/>
          <w:color w:val="000000"/>
        </w:rPr>
        <w:t>as "Ohio Principals Month</w:t>
      </w:r>
      <w:r w:rsidRPr="00A87243">
        <w:rPr>
          <w:rFonts w:ascii="Arial" w:hAnsi="Arial" w:cs="Arial"/>
        </w:rPr>
        <w:t>”</w:t>
      </w:r>
    </w:p>
    <w:p w:rsidR="00C55A44" w:rsidRPr="00A87243" w:rsidRDefault="00C55A44" w:rsidP="00C55A44">
      <w:pPr>
        <w:rPr>
          <w:rFonts w:ascii="Arial" w:hAnsi="Arial" w:cs="Arial"/>
          <w:b/>
          <w:bCs/>
        </w:rPr>
      </w:pPr>
      <w:r w:rsidRPr="00A87243">
        <w:rPr>
          <w:rFonts w:ascii="Arial" w:hAnsi="Arial" w:cs="Arial"/>
          <w:b/>
          <w:bCs/>
        </w:rPr>
        <w:t>STATUS: Senate Education Committee – Reported out</w:t>
      </w:r>
    </w:p>
    <w:p w:rsidR="00C55A44" w:rsidRPr="00963ECB" w:rsidRDefault="00C55A44" w:rsidP="00C55A44">
      <w:pPr>
        <w:spacing w:after="0" w:line="240" w:lineRule="auto"/>
        <w:rPr>
          <w:rFonts w:ascii="Arial" w:hAnsi="Arial" w:cs="Arial"/>
          <w:color w:val="000000"/>
        </w:rPr>
      </w:pPr>
      <w:hyperlink r:id="rId96"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C55A44" w:rsidRPr="00963ECB" w:rsidRDefault="00C55A44" w:rsidP="00C55A44">
      <w:pPr>
        <w:rPr>
          <w:color w:val="000000"/>
        </w:rPr>
      </w:pPr>
      <w:r w:rsidRPr="00963ECB">
        <w:rPr>
          <w:rFonts w:ascii="Arial" w:hAnsi="Arial" w:cs="Arial"/>
          <w:b/>
          <w:bCs/>
          <w:color w:val="000000"/>
        </w:rPr>
        <w:t>STATUS: Referred to Senate Government Oversight &amp; Reform Committee</w:t>
      </w:r>
    </w:p>
    <w:p w:rsidR="00C55A44" w:rsidRPr="00963ECB" w:rsidRDefault="00C55A44" w:rsidP="00C55A44">
      <w:pPr>
        <w:spacing w:after="0" w:line="240" w:lineRule="auto"/>
        <w:rPr>
          <w:color w:val="000000"/>
        </w:rPr>
      </w:pPr>
      <w:hyperlink r:id="rId97"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w:t>
      </w:r>
      <w:r w:rsidRPr="004775DE">
        <w:rPr>
          <w:rFonts w:ascii="Arial" w:hAnsi="Arial" w:cs="Arial"/>
          <w:color w:val="000000"/>
        </w:rPr>
        <w:t>the property is located</w:t>
      </w:r>
    </w:p>
    <w:p w:rsidR="00C55A44" w:rsidRPr="00963ECB" w:rsidRDefault="00C55A44" w:rsidP="00C55A44">
      <w:pPr>
        <w:rPr>
          <w:color w:val="000000"/>
        </w:rPr>
      </w:pPr>
      <w:r w:rsidRPr="00963ECB">
        <w:rPr>
          <w:rFonts w:ascii="Arial" w:hAnsi="Arial" w:cs="Arial"/>
          <w:b/>
          <w:bCs/>
          <w:color w:val="000000"/>
        </w:rPr>
        <w:t>STATUS: Referred to Senate Ways &amp; Means Committee</w:t>
      </w:r>
    </w:p>
    <w:p w:rsidR="00C55A44" w:rsidRPr="00963ECB" w:rsidRDefault="00C55A44" w:rsidP="00C55A44">
      <w:pPr>
        <w:spacing w:after="0" w:line="240" w:lineRule="auto"/>
        <w:rPr>
          <w:color w:val="000000"/>
        </w:rPr>
      </w:pPr>
      <w:hyperlink r:id="rId98"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C55A44" w:rsidRPr="00963ECB" w:rsidRDefault="00C55A44" w:rsidP="00C55A44">
      <w:pPr>
        <w:rPr>
          <w:color w:val="000000"/>
        </w:rPr>
      </w:pPr>
      <w:r w:rsidRPr="00963ECB">
        <w:rPr>
          <w:rFonts w:ascii="Arial" w:hAnsi="Arial" w:cs="Arial"/>
          <w:b/>
          <w:bCs/>
          <w:color w:val="000000"/>
        </w:rPr>
        <w:t>STATUS: Referred to Senate Finance Higher Education Subcommittee</w:t>
      </w:r>
    </w:p>
    <w:p w:rsidR="00C55A44" w:rsidRPr="00963ECB" w:rsidRDefault="00C55A44" w:rsidP="00C55A44">
      <w:pPr>
        <w:spacing w:after="0" w:line="240" w:lineRule="auto"/>
        <w:rPr>
          <w:rFonts w:ascii="Arial" w:hAnsi="Arial" w:cs="Arial"/>
          <w:color w:val="000000"/>
        </w:rPr>
      </w:pPr>
      <w:hyperlink r:id="rId99"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C55A44" w:rsidRPr="00963ECB" w:rsidRDefault="00C55A44" w:rsidP="00C55A44">
      <w:pPr>
        <w:rPr>
          <w:color w:val="000000"/>
        </w:rPr>
      </w:pPr>
      <w:r w:rsidRPr="00963ECB">
        <w:rPr>
          <w:rFonts w:ascii="Arial" w:hAnsi="Arial" w:cs="Arial"/>
          <w:b/>
          <w:bCs/>
          <w:color w:val="000000"/>
        </w:rPr>
        <w:t>STATUS: Referred to Senate Education Committee</w:t>
      </w:r>
    </w:p>
    <w:p w:rsidR="00C55A44" w:rsidRPr="00963ECB" w:rsidRDefault="00C55A44" w:rsidP="00C55A44">
      <w:pPr>
        <w:spacing w:after="0" w:line="240" w:lineRule="auto"/>
        <w:rPr>
          <w:color w:val="000000"/>
        </w:rPr>
      </w:pPr>
      <w:hyperlink r:id="rId100"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C55A44" w:rsidRPr="00963ECB" w:rsidRDefault="00C55A44" w:rsidP="00C55A44">
      <w:pPr>
        <w:spacing w:after="0" w:line="240" w:lineRule="auto"/>
        <w:rPr>
          <w:color w:val="000000"/>
        </w:rPr>
      </w:pPr>
      <w:r w:rsidRPr="00963ECB">
        <w:rPr>
          <w:rFonts w:ascii="Arial" w:hAnsi="Arial" w:cs="Arial"/>
          <w:b/>
          <w:bCs/>
          <w:color w:val="000000"/>
        </w:rPr>
        <w:t>STATUS: Introduced</w:t>
      </w:r>
    </w:p>
    <w:p w:rsidR="00C55A44" w:rsidRDefault="00C55A44" w:rsidP="00C55A44">
      <w:pPr>
        <w:spacing w:after="0" w:line="240" w:lineRule="auto"/>
        <w:rPr>
          <w:color w:val="000000"/>
        </w:rPr>
      </w:pPr>
    </w:p>
    <w:p w:rsidR="00C55A44" w:rsidRPr="00E43A41" w:rsidRDefault="00C55A44" w:rsidP="00C55A44">
      <w:pPr>
        <w:spacing w:after="0" w:line="240" w:lineRule="auto"/>
      </w:pPr>
      <w:hyperlink r:id="rId101"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w:t>
      </w:r>
      <w:r w:rsidRPr="000E2382">
        <w:rPr>
          <w:rFonts w:ascii="Arial" w:hAnsi="Arial" w:cs="Arial"/>
        </w:rPr>
        <w:t xml:space="preserve">building as a polling place for </w:t>
      </w:r>
      <w:r w:rsidRPr="00E43A41">
        <w:rPr>
          <w:rFonts w:ascii="Arial" w:hAnsi="Arial" w:cs="Arial"/>
        </w:rPr>
        <w:t>elections</w:t>
      </w:r>
    </w:p>
    <w:p w:rsidR="00C55A44" w:rsidRPr="00E43A41" w:rsidRDefault="00C55A44" w:rsidP="00C55A44">
      <w:r w:rsidRPr="00E43A41">
        <w:rPr>
          <w:rFonts w:ascii="Arial" w:hAnsi="Arial" w:cs="Arial"/>
          <w:b/>
          <w:bCs/>
        </w:rPr>
        <w:t>STATUS: Referred to Senate Government Oversight &amp; Reform Committee</w:t>
      </w:r>
    </w:p>
    <w:p w:rsidR="00C55A44" w:rsidRPr="00E43A41" w:rsidRDefault="00C55A44" w:rsidP="00C55A44">
      <w:pPr>
        <w:spacing w:after="0" w:line="240" w:lineRule="auto"/>
      </w:pPr>
      <w:hyperlink r:id="rId102"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C55A44" w:rsidRDefault="00C55A44" w:rsidP="00C55A44">
      <w:pPr>
        <w:rPr>
          <w:rFonts w:ascii="Arial" w:hAnsi="Arial" w:cs="Arial"/>
          <w:b/>
          <w:bCs/>
        </w:rPr>
      </w:pPr>
      <w:r w:rsidRPr="00E43A41">
        <w:rPr>
          <w:rFonts w:ascii="Arial" w:hAnsi="Arial" w:cs="Arial"/>
          <w:b/>
          <w:bCs/>
        </w:rPr>
        <w:t>STATUS: Referred to Senate Insurance &amp; Financial Institutions Committee</w:t>
      </w:r>
    </w:p>
    <w:p w:rsidR="00C55A44" w:rsidRPr="0085095F" w:rsidRDefault="00C55A44" w:rsidP="00C55A44">
      <w:pPr>
        <w:spacing w:after="0" w:line="240" w:lineRule="auto"/>
        <w:rPr>
          <w:rFonts w:ascii="Arial" w:hAnsi="Arial" w:cs="Arial"/>
        </w:rPr>
      </w:pPr>
      <w:hyperlink r:id="rId103"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C55A44" w:rsidRPr="0085095F" w:rsidRDefault="00C55A44" w:rsidP="00C55A44">
      <w:pPr>
        <w:rPr>
          <w:rFonts w:ascii="Arial" w:hAnsi="Arial" w:cs="Arial"/>
          <w:b/>
          <w:bCs/>
        </w:rPr>
      </w:pPr>
      <w:r w:rsidRPr="0085095F">
        <w:rPr>
          <w:rFonts w:ascii="Arial" w:hAnsi="Arial" w:cs="Arial"/>
          <w:b/>
          <w:bCs/>
        </w:rPr>
        <w:t>STATUS: Referred to Senate Education Committee</w:t>
      </w:r>
    </w:p>
    <w:p w:rsidR="00C55A44" w:rsidRPr="0085095F" w:rsidRDefault="00C55A44" w:rsidP="00C55A44">
      <w:pPr>
        <w:spacing w:after="0" w:line="240" w:lineRule="auto"/>
        <w:rPr>
          <w:rFonts w:ascii="Arial" w:hAnsi="Arial" w:cs="Arial"/>
        </w:rPr>
      </w:pPr>
      <w:hyperlink r:id="rId104"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C55A44" w:rsidRPr="0085095F" w:rsidRDefault="00C55A44" w:rsidP="00C55A44">
      <w:pPr>
        <w:rPr>
          <w:rFonts w:ascii="Arial" w:hAnsi="Arial" w:cs="Arial"/>
          <w:b/>
          <w:bCs/>
        </w:rPr>
      </w:pPr>
      <w:r w:rsidRPr="0085095F">
        <w:rPr>
          <w:rFonts w:ascii="Arial" w:hAnsi="Arial" w:cs="Arial"/>
          <w:b/>
          <w:bCs/>
        </w:rPr>
        <w:t>STATUS: Referred to Senate Government Oversight &amp; Reform Committee</w:t>
      </w:r>
    </w:p>
    <w:p w:rsidR="00C55A44" w:rsidRPr="0085095F" w:rsidRDefault="00C55A44" w:rsidP="00C55A44">
      <w:pPr>
        <w:spacing w:after="0" w:line="240" w:lineRule="auto"/>
      </w:pPr>
      <w:hyperlink r:id="rId105"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w:t>
      </w:r>
      <w:r w:rsidRPr="0085095F">
        <w:rPr>
          <w:rFonts w:ascii="Arial" w:hAnsi="Arial" w:cs="Arial"/>
        </w:rPr>
        <w:t>Bell Program for public schools</w:t>
      </w:r>
    </w:p>
    <w:p w:rsidR="00C55A44" w:rsidRPr="0085618E" w:rsidRDefault="00C55A44" w:rsidP="00C55A44">
      <w:pPr>
        <w:rPr>
          <w:rFonts w:ascii="Arial" w:hAnsi="Arial" w:cs="Arial"/>
          <w:b/>
          <w:bCs/>
        </w:rPr>
      </w:pPr>
      <w:r w:rsidRPr="0085618E">
        <w:rPr>
          <w:rFonts w:ascii="Arial" w:hAnsi="Arial" w:cs="Arial"/>
          <w:b/>
          <w:bCs/>
        </w:rPr>
        <w:t>STATUS: Referred to Senate Education Committee</w:t>
      </w:r>
    </w:p>
    <w:p w:rsidR="00C55A44" w:rsidRPr="0085095F" w:rsidRDefault="00C55A44" w:rsidP="00C55A44">
      <w:pPr>
        <w:spacing w:after="0" w:line="240" w:lineRule="auto"/>
        <w:rPr>
          <w:rFonts w:ascii="Arial" w:hAnsi="Arial" w:cs="Arial"/>
        </w:rPr>
      </w:pPr>
      <w:hyperlink r:id="rId106"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w:t>
      </w:r>
      <w:r w:rsidRPr="0085095F">
        <w:rPr>
          <w:rFonts w:ascii="Arial" w:hAnsi="Arial" w:cs="Arial"/>
        </w:rPr>
        <w:t>, a third-degree misdemeanor</w:t>
      </w:r>
    </w:p>
    <w:p w:rsidR="00C55A44" w:rsidRPr="0085095F" w:rsidRDefault="00C55A44" w:rsidP="00C55A44">
      <w:pPr>
        <w:rPr>
          <w:rFonts w:ascii="Arial" w:hAnsi="Arial" w:cs="Arial"/>
          <w:b/>
          <w:bCs/>
        </w:rPr>
      </w:pPr>
      <w:r w:rsidRPr="0085095F">
        <w:rPr>
          <w:rFonts w:ascii="Arial" w:hAnsi="Arial" w:cs="Arial"/>
          <w:b/>
          <w:bCs/>
        </w:rPr>
        <w:t>STATUS: Referred to Senate Judiciary Committee</w:t>
      </w:r>
    </w:p>
    <w:p w:rsidR="00C55A44" w:rsidRPr="00277EBF" w:rsidRDefault="00C55A44" w:rsidP="00C55A44">
      <w:pPr>
        <w:spacing w:after="0" w:line="240" w:lineRule="auto"/>
        <w:rPr>
          <w:rFonts w:ascii="Arial" w:hAnsi="Arial" w:cs="Arial"/>
        </w:rPr>
      </w:pPr>
      <w:hyperlink r:id="rId107"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C55A44" w:rsidRPr="00277EBF" w:rsidRDefault="00C55A44" w:rsidP="00C55A44">
      <w:pPr>
        <w:rPr>
          <w:rFonts w:ascii="Arial" w:hAnsi="Arial" w:cs="Arial"/>
          <w:b/>
          <w:bCs/>
        </w:rPr>
      </w:pPr>
      <w:r w:rsidRPr="00277EBF">
        <w:rPr>
          <w:rFonts w:ascii="Arial" w:hAnsi="Arial" w:cs="Arial"/>
          <w:b/>
          <w:bCs/>
        </w:rPr>
        <w:t>STATUS: Referred to Senate Education Committee</w:t>
      </w:r>
    </w:p>
    <w:p w:rsidR="00C55A44" w:rsidRPr="00277EBF" w:rsidRDefault="00C55A44" w:rsidP="00C55A44">
      <w:pPr>
        <w:spacing w:after="0" w:line="240" w:lineRule="auto"/>
        <w:rPr>
          <w:rFonts w:ascii="Arial" w:hAnsi="Arial" w:cs="Arial"/>
        </w:rPr>
      </w:pPr>
      <w:hyperlink r:id="rId108"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w:t>
      </w:r>
      <w:r w:rsidRPr="00277EBF">
        <w:rPr>
          <w:rFonts w:ascii="Arial" w:hAnsi="Arial" w:cs="Arial"/>
        </w:rPr>
        <w:t>band Development Grant Program and to make an appropriation</w:t>
      </w:r>
    </w:p>
    <w:p w:rsidR="00C55A44" w:rsidRPr="00277EBF" w:rsidRDefault="00C55A44" w:rsidP="00C55A44">
      <w:pPr>
        <w:spacing w:after="0" w:line="240" w:lineRule="auto"/>
        <w:rPr>
          <w:rFonts w:ascii="Arial" w:hAnsi="Arial" w:cs="Arial"/>
          <w:b/>
          <w:bCs/>
        </w:rPr>
      </w:pPr>
      <w:r w:rsidRPr="00277EBF">
        <w:rPr>
          <w:rFonts w:ascii="Arial" w:hAnsi="Arial" w:cs="Arial"/>
          <w:b/>
          <w:bCs/>
        </w:rPr>
        <w:t>STATUS: Introduced</w:t>
      </w:r>
    </w:p>
    <w:p w:rsidR="00C55A44" w:rsidRDefault="00C55A44" w:rsidP="00C55A44">
      <w:pPr>
        <w:spacing w:after="0" w:line="240" w:lineRule="auto"/>
        <w:rPr>
          <w:rFonts w:ascii="Arial" w:hAnsi="Arial" w:cs="Arial"/>
          <w:b/>
          <w:bCs/>
          <w:color w:val="FF0000"/>
        </w:rPr>
      </w:pPr>
    </w:p>
    <w:p w:rsidR="00C55A44" w:rsidRPr="00277EBF" w:rsidRDefault="00C55A44" w:rsidP="00C55A44">
      <w:pPr>
        <w:spacing w:after="0" w:line="240" w:lineRule="auto"/>
        <w:rPr>
          <w:rFonts w:ascii="Arial" w:hAnsi="Arial" w:cs="Arial"/>
          <w:b/>
          <w:bCs/>
        </w:rPr>
      </w:pPr>
      <w:hyperlink r:id="rId109"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w:t>
      </w:r>
      <w:r w:rsidRPr="00277EBF">
        <w:rPr>
          <w:rFonts w:ascii="Arial" w:hAnsi="Arial" w:cs="Arial"/>
        </w:rPr>
        <w:t>ack rule" used in apportioning business income among municipalities</w:t>
      </w:r>
    </w:p>
    <w:p w:rsidR="00C55A44" w:rsidRPr="00277EBF" w:rsidRDefault="00C55A44" w:rsidP="00C55A44">
      <w:pPr>
        <w:spacing w:after="0" w:line="240" w:lineRule="auto"/>
        <w:rPr>
          <w:rFonts w:ascii="Arial" w:hAnsi="Arial" w:cs="Arial"/>
          <w:b/>
          <w:bCs/>
        </w:rPr>
      </w:pPr>
      <w:r w:rsidRPr="00277EBF">
        <w:rPr>
          <w:rFonts w:ascii="Arial" w:hAnsi="Arial" w:cs="Arial"/>
          <w:b/>
          <w:bCs/>
        </w:rPr>
        <w:t>STATUS: Introduced</w:t>
      </w:r>
    </w:p>
    <w:p w:rsidR="00C55A44" w:rsidRDefault="00C55A44" w:rsidP="00C55A44">
      <w:pPr>
        <w:spacing w:after="0" w:line="240" w:lineRule="auto"/>
      </w:pPr>
    </w:p>
    <w:p w:rsidR="00C55A44" w:rsidRPr="0085618E" w:rsidRDefault="00C55A44" w:rsidP="00C55A44">
      <w:pPr>
        <w:spacing w:after="0" w:line="240" w:lineRule="auto"/>
        <w:rPr>
          <w:rFonts w:ascii="Arial" w:hAnsi="Arial" w:cs="Arial"/>
          <w:b/>
          <w:bCs/>
        </w:rPr>
      </w:pPr>
      <w:hyperlink r:id="rId110"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C55A44" w:rsidRPr="0085618E" w:rsidRDefault="00C55A44" w:rsidP="00C55A44">
      <w:pPr>
        <w:spacing w:after="0" w:line="240" w:lineRule="auto"/>
        <w:rPr>
          <w:rFonts w:ascii="Arial" w:hAnsi="Arial" w:cs="Arial"/>
          <w:b/>
          <w:bCs/>
        </w:rPr>
      </w:pPr>
      <w:r w:rsidRPr="0085618E">
        <w:rPr>
          <w:rFonts w:ascii="Arial" w:hAnsi="Arial" w:cs="Arial"/>
          <w:b/>
          <w:bCs/>
        </w:rPr>
        <w:t>STATUS: Referred to Senate Ways &amp; Means Committee</w:t>
      </w:r>
    </w:p>
    <w:p w:rsidR="00C55A44" w:rsidRDefault="00C55A44" w:rsidP="00C55A44">
      <w:pPr>
        <w:spacing w:after="0" w:line="240" w:lineRule="auto"/>
        <w:rPr>
          <w:rFonts w:ascii="Arial" w:hAnsi="Arial" w:cs="Arial"/>
        </w:rPr>
      </w:pPr>
    </w:p>
    <w:p w:rsidR="00C55A44" w:rsidRPr="00131C15" w:rsidRDefault="00C55A44" w:rsidP="00C55A44">
      <w:pPr>
        <w:spacing w:after="0" w:line="240" w:lineRule="auto"/>
        <w:rPr>
          <w:rFonts w:ascii="Arial" w:hAnsi="Arial" w:cs="Arial"/>
        </w:rPr>
      </w:pPr>
      <w:hyperlink r:id="rId111"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C55A44" w:rsidRPr="00131C15" w:rsidRDefault="00C55A44" w:rsidP="00C55A44">
      <w:pPr>
        <w:spacing w:after="0" w:line="240" w:lineRule="auto"/>
        <w:rPr>
          <w:rFonts w:ascii="Arial" w:hAnsi="Arial" w:cs="Arial"/>
        </w:rPr>
      </w:pPr>
      <w:r w:rsidRPr="00131C15">
        <w:rPr>
          <w:rFonts w:ascii="Arial" w:hAnsi="Arial" w:cs="Arial"/>
          <w:b/>
          <w:bCs/>
        </w:rPr>
        <w:t>STATUS: Referred to Senate Finance Committee</w:t>
      </w:r>
    </w:p>
    <w:p w:rsidR="00C55A44" w:rsidRDefault="00C55A44" w:rsidP="00C55A44">
      <w:pPr>
        <w:spacing w:after="0" w:line="240" w:lineRule="auto"/>
      </w:pPr>
    </w:p>
    <w:p w:rsidR="00C55A44" w:rsidRDefault="00C55A44" w:rsidP="00C55A44">
      <w:pPr>
        <w:spacing w:after="0" w:line="240" w:lineRule="auto"/>
        <w:rPr>
          <w:rFonts w:ascii="Arial" w:hAnsi="Arial" w:cs="Arial"/>
        </w:rPr>
      </w:pPr>
      <w:hyperlink r:id="rId112"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administration of preschool and primary and secondary education programs</w:t>
      </w:r>
    </w:p>
    <w:p w:rsidR="00C55A44" w:rsidRPr="00A50BCB" w:rsidRDefault="00C55A44" w:rsidP="00C55A44">
      <w:pPr>
        <w:spacing w:after="0" w:line="240" w:lineRule="auto"/>
        <w:rPr>
          <w:rFonts w:ascii="Arial" w:hAnsi="Arial" w:cs="Arial"/>
          <w:b/>
          <w:bCs/>
        </w:rPr>
      </w:pPr>
      <w:r w:rsidRPr="00A50BCB">
        <w:rPr>
          <w:rFonts w:ascii="Arial" w:hAnsi="Arial" w:cs="Arial"/>
          <w:b/>
          <w:bCs/>
        </w:rPr>
        <w:t>STATUS: Referred to Senate Education Committee</w:t>
      </w:r>
    </w:p>
    <w:p w:rsidR="00C55A44" w:rsidRDefault="00C55A44" w:rsidP="00C55A44">
      <w:pPr>
        <w:spacing w:after="0" w:line="240" w:lineRule="auto"/>
      </w:pPr>
    </w:p>
    <w:p w:rsidR="00C55A44" w:rsidRPr="00131C15" w:rsidRDefault="00C55A44" w:rsidP="00C55A44">
      <w:pPr>
        <w:spacing w:after="0" w:line="240" w:lineRule="auto"/>
      </w:pPr>
      <w:hyperlink r:id="rId113"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August during </w:t>
      </w:r>
      <w:r w:rsidRPr="00131C15">
        <w:rPr>
          <w:rFonts w:ascii="Arial" w:hAnsi="Arial" w:cs="Arial"/>
        </w:rPr>
        <w:t>which sales of clothing and school supplies are exempt from sales and use tax</w:t>
      </w:r>
    </w:p>
    <w:p w:rsidR="00C55A44" w:rsidRDefault="00C55A44" w:rsidP="00C55A44">
      <w:pPr>
        <w:rPr>
          <w:rFonts w:ascii="Arial" w:hAnsi="Arial" w:cs="Arial"/>
          <w:b/>
          <w:bCs/>
        </w:rPr>
      </w:pPr>
      <w:r w:rsidRPr="00131C15">
        <w:rPr>
          <w:rFonts w:ascii="Arial" w:hAnsi="Arial" w:cs="Arial"/>
          <w:b/>
          <w:bCs/>
        </w:rPr>
        <w:t>STATUS: Referred to Senate Ways &amp; Means Committee</w:t>
      </w:r>
    </w:p>
    <w:p w:rsidR="00C55A44" w:rsidRPr="00350B3A" w:rsidRDefault="00C55A44" w:rsidP="00C55A44">
      <w:pPr>
        <w:spacing w:after="0" w:line="240" w:lineRule="auto"/>
      </w:pPr>
      <w:hyperlink r:id="rId114"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regi</w:t>
      </w:r>
      <w:r w:rsidRPr="00350B3A">
        <w:rPr>
          <w:rFonts w:ascii="Arial" w:hAnsi="Arial" w:cs="Arial"/>
        </w:rPr>
        <w:t>onal councils of governments</w:t>
      </w:r>
    </w:p>
    <w:p w:rsidR="00C55A44" w:rsidRDefault="00C55A44" w:rsidP="00C55A44">
      <w:pPr>
        <w:spacing w:after="0" w:line="240" w:lineRule="auto"/>
        <w:rPr>
          <w:rFonts w:ascii="Arial" w:hAnsi="Arial" w:cs="Arial"/>
          <w:b/>
          <w:bCs/>
        </w:rPr>
      </w:pPr>
      <w:r w:rsidRPr="00350B3A">
        <w:rPr>
          <w:rFonts w:ascii="Arial" w:hAnsi="Arial" w:cs="Arial"/>
          <w:b/>
          <w:bCs/>
        </w:rPr>
        <w:t>STATUS: Introduced</w:t>
      </w:r>
    </w:p>
    <w:p w:rsidR="00C55A44" w:rsidRDefault="00C55A44" w:rsidP="00C55A44">
      <w:pPr>
        <w:spacing w:after="0" w:line="240" w:lineRule="auto"/>
        <w:rPr>
          <w:rFonts w:ascii="Arial" w:hAnsi="Arial" w:cs="Arial"/>
          <w:b/>
          <w:bCs/>
        </w:rPr>
      </w:pPr>
    </w:p>
    <w:p w:rsidR="00C55A44" w:rsidRPr="0012475A" w:rsidRDefault="00C55A44" w:rsidP="00C55A44">
      <w:pPr>
        <w:spacing w:after="0" w:line="240" w:lineRule="auto"/>
        <w:rPr>
          <w:rFonts w:ascii="Arial" w:hAnsi="Arial" w:cs="Arial"/>
        </w:rPr>
      </w:pPr>
      <w:hyperlink r:id="rId115" w:history="1">
        <w:r>
          <w:rPr>
            <w:rStyle w:val="Hyperlink"/>
            <w:rFonts w:ascii="Arial" w:hAnsi="Arial" w:cs="Arial"/>
            <w:b/>
            <w:bCs/>
          </w:rPr>
          <w:t>SB240</w:t>
        </w:r>
      </w:hyperlink>
      <w:r>
        <w:rPr>
          <w:rFonts w:ascii="Arial" w:hAnsi="Arial" w:cs="Arial"/>
          <w:b/>
          <w:bCs/>
        </w:rPr>
        <w:t xml:space="preserve"> </w:t>
      </w:r>
      <w:r>
        <w:rPr>
          <w:rFonts w:ascii="Arial" w:hAnsi="Arial" w:cs="Arial"/>
        </w:rPr>
        <w:t xml:space="preserve">REGARDING TEACHER EVALUATIONS (Sen. Peggy </w:t>
      </w:r>
      <w:proofErr w:type="spellStart"/>
      <w:r>
        <w:rPr>
          <w:rFonts w:ascii="Arial" w:hAnsi="Arial" w:cs="Arial"/>
        </w:rPr>
        <w:t>Lehner</w:t>
      </w:r>
      <w:proofErr w:type="spellEnd"/>
      <w:r>
        <w:rPr>
          <w:rFonts w:ascii="Arial" w:hAnsi="Arial" w:cs="Arial"/>
        </w:rPr>
        <w:t>) With regard to teacher evaluations</w:t>
      </w:r>
    </w:p>
    <w:p w:rsidR="00C55A44" w:rsidRPr="0012475A" w:rsidRDefault="00C55A44" w:rsidP="00C55A44">
      <w:pPr>
        <w:spacing w:after="0" w:line="240" w:lineRule="auto"/>
        <w:rPr>
          <w:rFonts w:ascii="Arial" w:hAnsi="Arial" w:cs="Arial"/>
          <w:b/>
          <w:bCs/>
        </w:rPr>
      </w:pPr>
      <w:r w:rsidRPr="0012475A">
        <w:rPr>
          <w:rFonts w:ascii="Arial" w:hAnsi="Arial" w:cs="Arial"/>
          <w:b/>
          <w:bCs/>
        </w:rPr>
        <w:t>STATUS: Introduced</w:t>
      </w:r>
    </w:p>
    <w:p w:rsidR="00C55A44" w:rsidRDefault="00C55A44" w:rsidP="00C55A44">
      <w:pPr>
        <w:spacing w:after="0" w:line="240" w:lineRule="auto"/>
        <w:rPr>
          <w:rFonts w:ascii="Arial" w:hAnsi="Arial" w:cs="Arial"/>
          <w:b/>
          <w:bCs/>
          <w:color w:val="FF0000"/>
        </w:rPr>
      </w:pPr>
    </w:p>
    <w:p w:rsidR="00C55A44" w:rsidRPr="0012475A" w:rsidRDefault="00C55A44" w:rsidP="00C55A44">
      <w:pPr>
        <w:spacing w:after="0" w:line="240" w:lineRule="auto"/>
        <w:rPr>
          <w:rFonts w:ascii="Arial" w:hAnsi="Arial" w:cs="Arial"/>
        </w:rPr>
      </w:pPr>
      <w:hyperlink r:id="rId116"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w:t>
      </w:r>
      <w:r w:rsidRPr="0012475A">
        <w:rPr>
          <w:rFonts w:ascii="Arial" w:hAnsi="Arial" w:cs="Arial"/>
        </w:rPr>
        <w:t>a category of nonpublic schools called "accredited nonpublic schools" and to prescribe requirements and exemptions for such schools</w:t>
      </w:r>
    </w:p>
    <w:p w:rsidR="00C55A44" w:rsidRDefault="00C55A44" w:rsidP="00C55A44">
      <w:pPr>
        <w:spacing w:after="0" w:line="240" w:lineRule="auto"/>
        <w:rPr>
          <w:rFonts w:ascii="Arial" w:hAnsi="Arial" w:cs="Arial"/>
          <w:b/>
          <w:bCs/>
        </w:rPr>
      </w:pPr>
      <w:r w:rsidRPr="0012475A">
        <w:rPr>
          <w:rFonts w:ascii="Arial" w:hAnsi="Arial" w:cs="Arial"/>
          <w:b/>
          <w:bCs/>
        </w:rPr>
        <w:t>STATUS: Introduced</w:t>
      </w:r>
    </w:p>
    <w:p w:rsidR="00A1351A" w:rsidRDefault="00A1351A" w:rsidP="00C55A44">
      <w:pPr>
        <w:spacing w:after="0" w:line="240" w:lineRule="auto"/>
        <w:rPr>
          <w:rFonts w:ascii="Arial" w:hAnsi="Arial" w:cs="Arial"/>
          <w:b/>
          <w:bCs/>
        </w:rPr>
      </w:pPr>
    </w:p>
    <w:p w:rsidR="00A1351A" w:rsidRDefault="00A1351A" w:rsidP="00A1351A">
      <w:pPr>
        <w:spacing w:after="0" w:line="240" w:lineRule="auto"/>
      </w:pPr>
      <w:hyperlink r:id="rId117"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w:t>
      </w:r>
      <w:proofErr w:type="spellStart"/>
      <w:r>
        <w:rPr>
          <w:rFonts w:ascii="Arial" w:hAnsi="Arial" w:cs="Arial"/>
        </w:rPr>
        <w:t>Lehner</w:t>
      </w:r>
      <w:proofErr w:type="spellEnd"/>
      <w:r>
        <w:rPr>
          <w:rFonts w:ascii="Arial" w:hAnsi="Arial" w:cs="Arial"/>
        </w:rPr>
        <w:t>, Sen. Gayle Manning) To enact the "SAFE Act" to revise the procedures for emergency removal of a student, to prohibit certain suspensions and expulsions of students in grades prekindergarten through three, to require each public school to implement a positive behavior intervention and supports framework in accordance with state standards, and to make an appropriation</w:t>
      </w:r>
    </w:p>
    <w:p w:rsidR="00A1351A" w:rsidRDefault="00A1351A" w:rsidP="00A1351A">
      <w:pPr>
        <w:spacing w:after="0" w:line="240" w:lineRule="auto"/>
      </w:pPr>
      <w:r>
        <w:rPr>
          <w:rFonts w:ascii="Arial" w:hAnsi="Arial" w:cs="Arial"/>
          <w:b/>
          <w:bCs/>
          <w:color w:val="FF0000"/>
        </w:rPr>
        <w:t>STATUS: Introduced</w:t>
      </w:r>
    </w:p>
    <w:p w:rsidR="002B72BF" w:rsidRPr="00854194" w:rsidRDefault="002B72BF" w:rsidP="007816A9">
      <w:pPr>
        <w:spacing w:after="0" w:line="240" w:lineRule="auto"/>
      </w:pPr>
    </w:p>
    <w:p w:rsidR="00EB6E55" w:rsidRDefault="00EB6E55"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4340A8" w:rsidRDefault="004340A8" w:rsidP="00062591">
      <w:pPr>
        <w:shd w:val="clear" w:color="auto" w:fill="FFFFFF"/>
        <w:spacing w:after="0" w:line="240" w:lineRule="auto"/>
        <w:jc w:val="center"/>
        <w:rPr>
          <w:rFonts w:ascii="Arial" w:hAnsi="Arial" w:cs="Arial"/>
          <w:b/>
          <w:smallCaps/>
          <w:sz w:val="28"/>
          <w:szCs w:val="28"/>
        </w:rPr>
      </w:pPr>
    </w:p>
    <w:p w:rsidR="004340A8" w:rsidRDefault="00B40863" w:rsidP="004340A8">
      <w:pPr>
        <w:shd w:val="clear" w:color="auto" w:fill="FFFFFF"/>
        <w:spacing w:after="0" w:line="240" w:lineRule="auto"/>
        <w:rPr>
          <w:rFonts w:ascii="Arial" w:hAnsi="Arial" w:cs="Arial"/>
          <w:b/>
          <w:smallCaps/>
          <w:sz w:val="24"/>
          <w:szCs w:val="28"/>
        </w:rPr>
      </w:pPr>
      <w:hyperlink r:id="rId118" w:history="1">
        <w:r w:rsidR="004340A8" w:rsidRPr="004340A8">
          <w:rPr>
            <w:rStyle w:val="Hyperlink"/>
            <w:rFonts w:ascii="Arial" w:hAnsi="Arial" w:cs="Arial"/>
            <w:b/>
            <w:smallCaps/>
            <w:sz w:val="24"/>
            <w:szCs w:val="28"/>
          </w:rPr>
          <w:t xml:space="preserve">School Board's Dodd Joins </w:t>
        </w:r>
        <w:proofErr w:type="spellStart"/>
        <w:r w:rsidR="004340A8" w:rsidRPr="004340A8">
          <w:rPr>
            <w:rStyle w:val="Hyperlink"/>
            <w:rFonts w:ascii="Arial" w:hAnsi="Arial" w:cs="Arial"/>
            <w:b/>
            <w:smallCaps/>
            <w:sz w:val="24"/>
            <w:szCs w:val="28"/>
          </w:rPr>
          <w:t>Schiavoni</w:t>
        </w:r>
        <w:proofErr w:type="spellEnd"/>
        <w:r w:rsidR="004340A8" w:rsidRPr="004340A8">
          <w:rPr>
            <w:rStyle w:val="Hyperlink"/>
            <w:rFonts w:ascii="Arial" w:hAnsi="Arial" w:cs="Arial"/>
            <w:b/>
            <w:smallCaps/>
            <w:sz w:val="24"/>
            <w:szCs w:val="28"/>
          </w:rPr>
          <w:t xml:space="preserve"> Ticket in Democratic Gubernatorial Field</w:t>
        </w:r>
      </w:hyperlink>
      <w:r w:rsidR="004340A8" w:rsidRPr="004340A8">
        <w:rPr>
          <w:rFonts w:ascii="Arial" w:hAnsi="Arial" w:cs="Arial"/>
          <w:b/>
          <w:smallCaps/>
          <w:sz w:val="24"/>
          <w:szCs w:val="28"/>
        </w:rPr>
        <w:t xml:space="preserve"> </w:t>
      </w:r>
      <w:r w:rsidR="004340A8">
        <w:rPr>
          <w:rFonts w:ascii="Arial" w:hAnsi="Arial" w:cs="Arial"/>
          <w:b/>
          <w:smallCaps/>
          <w:sz w:val="24"/>
          <w:szCs w:val="28"/>
        </w:rPr>
        <w:t>Hannah</w:t>
      </w:r>
    </w:p>
    <w:p w:rsidR="004340A8" w:rsidRPr="004340A8" w:rsidRDefault="004340A8" w:rsidP="004340A8">
      <w:pPr>
        <w:shd w:val="clear" w:color="auto" w:fill="FFFFFF"/>
        <w:spacing w:after="0" w:line="240" w:lineRule="auto"/>
        <w:rPr>
          <w:rFonts w:ascii="Arial" w:hAnsi="Arial" w:cs="Arial"/>
          <w:b/>
          <w:smallCaps/>
          <w:sz w:val="28"/>
          <w:szCs w:val="28"/>
        </w:rPr>
      </w:pPr>
      <w:r w:rsidRPr="004340A8">
        <w:rPr>
          <w:rFonts w:ascii="Arial" w:hAnsi="Arial" w:cs="Arial"/>
          <w:color w:val="000000"/>
          <w:szCs w:val="20"/>
          <w:shd w:val="clear" w:color="auto" w:fill="FFFFFF"/>
        </w:rPr>
        <w:lastRenderedPageBreak/>
        <w:t xml:space="preserve">Sen. Joe </w:t>
      </w:r>
      <w:proofErr w:type="spellStart"/>
      <w:r w:rsidRPr="004340A8">
        <w:rPr>
          <w:rFonts w:ascii="Arial" w:hAnsi="Arial" w:cs="Arial"/>
          <w:color w:val="000000"/>
          <w:szCs w:val="20"/>
          <w:shd w:val="clear" w:color="auto" w:fill="FFFFFF"/>
        </w:rPr>
        <w:t>Schiavoni</w:t>
      </w:r>
      <w:proofErr w:type="spellEnd"/>
      <w:r w:rsidRPr="004340A8">
        <w:rPr>
          <w:rFonts w:ascii="Arial" w:hAnsi="Arial" w:cs="Arial"/>
          <w:color w:val="000000"/>
          <w:szCs w:val="20"/>
          <w:shd w:val="clear" w:color="auto" w:fill="FFFFFF"/>
        </w:rPr>
        <w:t xml:space="preserve"> (D-Boardman) said Tuesday he's naming Stephanie Dodd, District 9 representative for the State Board of Education, as his running mate for the gubernatorial election. Dodd owns a consulting firm that works in fundraising, development and event planning for nonprofits. She won election to the 9th District school board seat in a three-way race in 2012 and ran unopposed for re-election in 2016. </w:t>
      </w:r>
    </w:p>
    <w:p w:rsidR="00C0046F" w:rsidRPr="00D60B05" w:rsidRDefault="00C0046F" w:rsidP="00D60B05">
      <w:pPr>
        <w:spacing w:after="0" w:line="240" w:lineRule="auto"/>
        <w:rPr>
          <w:rFonts w:ascii="Arial" w:hAnsi="Arial" w:cs="Arial"/>
          <w:b/>
          <w:smallCaps/>
          <w:sz w:val="24"/>
          <w:szCs w:val="24"/>
        </w:rPr>
      </w:pPr>
    </w:p>
    <w:p w:rsidR="00D60B05" w:rsidRDefault="00D60B05" w:rsidP="00C17070">
      <w:pPr>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4340A8" w:rsidRDefault="004340A8" w:rsidP="00C17070">
      <w:pPr>
        <w:spacing w:after="0" w:line="240" w:lineRule="auto"/>
        <w:jc w:val="center"/>
        <w:rPr>
          <w:rFonts w:ascii="Arial" w:hAnsi="Arial" w:cs="Arial"/>
          <w:b/>
          <w:smallCaps/>
          <w:sz w:val="28"/>
          <w:szCs w:val="28"/>
        </w:rPr>
      </w:pPr>
    </w:p>
    <w:p w:rsidR="00EC4513" w:rsidRDefault="00B40863" w:rsidP="004340A8">
      <w:pPr>
        <w:spacing w:after="0" w:line="240" w:lineRule="auto"/>
        <w:rPr>
          <w:rFonts w:ascii="Arial" w:hAnsi="Arial" w:cs="Arial"/>
          <w:b/>
          <w:smallCaps/>
          <w:sz w:val="24"/>
          <w:szCs w:val="28"/>
        </w:rPr>
      </w:pPr>
      <w:hyperlink r:id="rId119" w:history="1">
        <w:r w:rsidR="004340A8" w:rsidRPr="00420466">
          <w:rPr>
            <w:rStyle w:val="Hyperlink"/>
            <w:rFonts w:ascii="Arial" w:hAnsi="Arial" w:cs="Arial"/>
            <w:b/>
            <w:smallCaps/>
            <w:sz w:val="24"/>
            <w:szCs w:val="28"/>
          </w:rPr>
          <w:t>Justices to Hear ECOT Arguments Next Month</w:t>
        </w:r>
      </w:hyperlink>
      <w:r w:rsidR="004340A8" w:rsidRPr="00420466">
        <w:rPr>
          <w:rFonts w:ascii="Arial" w:hAnsi="Arial" w:cs="Arial"/>
          <w:b/>
          <w:smallCaps/>
          <w:sz w:val="24"/>
          <w:szCs w:val="28"/>
        </w:rPr>
        <w:t xml:space="preserve"> Hannah</w:t>
      </w:r>
      <w:r w:rsidR="004340A8">
        <w:rPr>
          <w:rFonts w:ascii="Arial" w:hAnsi="Arial" w:cs="Arial"/>
          <w:b/>
          <w:smallCaps/>
          <w:sz w:val="24"/>
          <w:szCs w:val="28"/>
        </w:rPr>
        <w:t xml:space="preserve"> </w:t>
      </w:r>
    </w:p>
    <w:p w:rsidR="004340A8" w:rsidRDefault="004340A8" w:rsidP="004340A8">
      <w:pPr>
        <w:spacing w:after="0" w:line="240" w:lineRule="auto"/>
        <w:rPr>
          <w:rFonts w:ascii="Arial" w:hAnsi="Arial" w:cs="Arial"/>
          <w:color w:val="000000"/>
          <w:szCs w:val="20"/>
          <w:shd w:val="clear" w:color="auto" w:fill="FFFFFF"/>
        </w:rPr>
      </w:pPr>
      <w:r w:rsidRPr="004340A8">
        <w:rPr>
          <w:rFonts w:ascii="Arial" w:hAnsi="Arial" w:cs="Arial"/>
          <w:color w:val="000000"/>
          <w:szCs w:val="20"/>
          <w:shd w:val="clear" w:color="auto" w:fill="FFFFFF"/>
        </w:rPr>
        <w:t>A ruling in the legal battle between Ohio's largest online charter school and the Ohio Department of Education appears to be at least several weeks away, now that the Ohio Supreme Court has scheduled oral arguments in February for the lawsuit. Justices will meet Tuesday, Feb. 13 for oral arguments in </w:t>
      </w:r>
      <w:r w:rsidRPr="004340A8">
        <w:rPr>
          <w:rFonts w:ascii="Arial" w:hAnsi="Arial" w:cs="Arial"/>
          <w:i/>
          <w:iCs/>
          <w:color w:val="000000"/>
          <w:szCs w:val="20"/>
          <w:shd w:val="clear" w:color="auto" w:fill="FFFFFF"/>
        </w:rPr>
        <w:t>Electronic Classroom of Tomorrow, Jeremy Aker et al v. Ohio Department of Education</w:t>
      </w:r>
      <w:r w:rsidRPr="004340A8">
        <w:rPr>
          <w:rFonts w:ascii="Arial" w:hAnsi="Arial" w:cs="Arial"/>
          <w:color w:val="000000"/>
          <w:szCs w:val="20"/>
          <w:shd w:val="clear" w:color="auto" w:fill="FFFFFF"/>
        </w:rPr>
        <w:t>. Electronic Classroom of Tomorrow (ECOT) has warned repeatedly that it risks running negative cash balances and even shutting down in the early part of this year absent quick court action in its favor. But justices have denied multiple requests to enjoin state efforts to recover funding from the school based on ODE's determination that its actual enrollment is substantially lower than that reported to the state. </w:t>
      </w:r>
    </w:p>
    <w:p w:rsidR="00E409E0" w:rsidRDefault="00E409E0" w:rsidP="004340A8">
      <w:pPr>
        <w:spacing w:after="0" w:line="240" w:lineRule="auto"/>
        <w:rPr>
          <w:rFonts w:ascii="Arial" w:hAnsi="Arial" w:cs="Arial"/>
          <w:color w:val="000000"/>
          <w:szCs w:val="20"/>
          <w:shd w:val="clear" w:color="auto" w:fill="FFFFFF"/>
        </w:rPr>
      </w:pPr>
    </w:p>
    <w:p w:rsidR="00E409E0" w:rsidRPr="00E409E0" w:rsidRDefault="00B40863" w:rsidP="004340A8">
      <w:pPr>
        <w:spacing w:after="0" w:line="240" w:lineRule="auto"/>
        <w:rPr>
          <w:rFonts w:ascii="Arial" w:hAnsi="Arial" w:cs="Arial"/>
          <w:b/>
          <w:smallCaps/>
          <w:sz w:val="24"/>
          <w:szCs w:val="28"/>
        </w:rPr>
      </w:pPr>
      <w:hyperlink r:id="rId120" w:history="1">
        <w:r w:rsidR="00E409E0" w:rsidRPr="00E409E0">
          <w:rPr>
            <w:rStyle w:val="Hyperlink"/>
            <w:rFonts w:ascii="Arial" w:hAnsi="Arial" w:cs="Arial"/>
            <w:b/>
            <w:smallCaps/>
            <w:sz w:val="24"/>
            <w:szCs w:val="28"/>
          </w:rPr>
          <w:t>Deadline Looms for Adding Job Credentials to Graduation List</w:t>
        </w:r>
      </w:hyperlink>
      <w:r w:rsidR="00E409E0" w:rsidRPr="00E409E0">
        <w:rPr>
          <w:rFonts w:ascii="Arial" w:hAnsi="Arial" w:cs="Arial"/>
          <w:b/>
          <w:smallCaps/>
          <w:sz w:val="24"/>
          <w:szCs w:val="28"/>
        </w:rPr>
        <w:t xml:space="preserve"> Hannah  </w:t>
      </w:r>
    </w:p>
    <w:p w:rsidR="00FC358F" w:rsidRPr="00E409E0" w:rsidRDefault="00E409E0" w:rsidP="003F7CDB">
      <w:pPr>
        <w:spacing w:after="0" w:line="240" w:lineRule="auto"/>
        <w:rPr>
          <w:rFonts w:ascii="Arial" w:hAnsi="Arial" w:cs="Arial"/>
          <w:b/>
          <w:smallCaps/>
          <w:sz w:val="28"/>
          <w:szCs w:val="24"/>
        </w:rPr>
      </w:pPr>
      <w:r w:rsidRPr="00E409E0">
        <w:rPr>
          <w:rFonts w:ascii="Arial" w:hAnsi="Arial" w:cs="Arial"/>
          <w:szCs w:val="20"/>
          <w:shd w:val="clear" w:color="auto" w:fill="FFFFFF"/>
        </w:rPr>
        <w:t xml:space="preserve">The Ohio Department of Education is reminding schools they have little more than a week to petition the state to recognize work credentials for use in achieving high school graduation requirements. Earning an industry-recognized credential and passing the </w:t>
      </w:r>
      <w:proofErr w:type="spellStart"/>
      <w:r w:rsidRPr="00E409E0">
        <w:rPr>
          <w:rFonts w:ascii="Arial" w:hAnsi="Arial" w:cs="Arial"/>
          <w:szCs w:val="20"/>
          <w:shd w:val="clear" w:color="auto" w:fill="FFFFFF"/>
        </w:rPr>
        <w:t>WorkKeys</w:t>
      </w:r>
      <w:proofErr w:type="spellEnd"/>
      <w:r w:rsidRPr="00E409E0">
        <w:rPr>
          <w:rFonts w:ascii="Arial" w:hAnsi="Arial" w:cs="Arial"/>
          <w:szCs w:val="20"/>
          <w:shd w:val="clear" w:color="auto" w:fill="FFFFFF"/>
        </w:rPr>
        <w:t xml:space="preserve"> job skills assessment is one of the pathways Ohio high school students can use to earn a diploma.</w:t>
      </w:r>
    </w:p>
    <w:p w:rsidR="00C552F9" w:rsidRDefault="00C552F9" w:rsidP="007000CD">
      <w:pPr>
        <w:spacing w:after="0" w:line="240" w:lineRule="auto"/>
        <w:jc w:val="center"/>
        <w:rPr>
          <w:rFonts w:ascii="Arial" w:hAnsi="Arial" w:cs="Arial"/>
          <w:b/>
          <w:smallCaps/>
          <w:sz w:val="28"/>
          <w:szCs w:val="28"/>
        </w:rPr>
      </w:pP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9D338D" w:rsidRDefault="009D338D" w:rsidP="007000CD">
      <w:pPr>
        <w:spacing w:after="0" w:line="240" w:lineRule="auto"/>
        <w:jc w:val="center"/>
        <w:rPr>
          <w:rFonts w:ascii="Arial" w:hAnsi="Arial" w:cs="Arial"/>
          <w:b/>
          <w:smallCaps/>
          <w:sz w:val="28"/>
          <w:szCs w:val="28"/>
        </w:rPr>
      </w:pPr>
    </w:p>
    <w:p w:rsidR="009D338D" w:rsidRDefault="00B40863" w:rsidP="009D338D">
      <w:pPr>
        <w:spacing w:after="0" w:line="240" w:lineRule="auto"/>
        <w:rPr>
          <w:rFonts w:ascii="Arial" w:hAnsi="Arial" w:cs="Arial"/>
          <w:b/>
          <w:smallCaps/>
          <w:sz w:val="24"/>
          <w:szCs w:val="28"/>
        </w:rPr>
      </w:pPr>
      <w:hyperlink r:id="rId121" w:anchor="incart_river_mobile_index" w:history="1">
        <w:r w:rsidR="009D338D" w:rsidRPr="009D338D">
          <w:rPr>
            <w:rStyle w:val="Hyperlink"/>
            <w:rFonts w:ascii="Arial" w:hAnsi="Arial" w:cs="Arial"/>
            <w:b/>
            <w:smallCaps/>
            <w:sz w:val="24"/>
            <w:szCs w:val="28"/>
          </w:rPr>
          <w:t>Experiencing other cultures helps students become global citizens</w:t>
        </w:r>
      </w:hyperlink>
      <w:r w:rsidR="009D338D" w:rsidRPr="009D338D">
        <w:rPr>
          <w:rFonts w:ascii="Arial" w:hAnsi="Arial" w:cs="Arial"/>
          <w:b/>
          <w:smallCaps/>
          <w:sz w:val="24"/>
          <w:szCs w:val="28"/>
        </w:rPr>
        <w:t xml:space="preserve"> </w:t>
      </w:r>
      <w:r w:rsidR="009D338D">
        <w:rPr>
          <w:rFonts w:ascii="Arial" w:hAnsi="Arial" w:cs="Arial"/>
          <w:b/>
          <w:smallCaps/>
          <w:sz w:val="24"/>
          <w:szCs w:val="28"/>
        </w:rPr>
        <w:t>The Cleveland Plain Dealer</w:t>
      </w:r>
    </w:p>
    <w:p w:rsidR="009D338D" w:rsidRDefault="009D338D" w:rsidP="009D338D">
      <w:pPr>
        <w:shd w:val="clear" w:color="auto" w:fill="FFFFFF"/>
        <w:spacing w:after="360" w:line="240" w:lineRule="auto"/>
        <w:textAlignment w:val="baseline"/>
        <w:rPr>
          <w:rFonts w:ascii="Arial" w:eastAsia="Times New Roman" w:hAnsi="Arial" w:cs="Arial"/>
          <w:spacing w:val="3"/>
          <w:szCs w:val="24"/>
        </w:rPr>
      </w:pPr>
      <w:r w:rsidRPr="009D338D">
        <w:rPr>
          <w:rFonts w:ascii="Arial" w:eastAsia="Times New Roman" w:hAnsi="Arial" w:cs="Arial"/>
          <w:spacing w:val="3"/>
          <w:szCs w:val="24"/>
        </w:rPr>
        <w:t>When school started last August, I listened closely as my colleagues shared what they did over summer break. Some talked about family and relaxation, while others discussed home improvements. A few even mentioned picking up a new hobby. It goes without saying that sum</w:t>
      </w:r>
      <w:r w:rsidRPr="009D338D">
        <w:rPr>
          <w:rFonts w:ascii="Arial" w:eastAsia="Times New Roman" w:hAnsi="Arial" w:cs="Arial"/>
          <w:spacing w:val="3"/>
          <w:szCs w:val="24"/>
        </w:rPr>
        <w:lastRenderedPageBreak/>
        <w:t>mer break for teachers can be as precious as winning the lottery or striking gold. The teachers whom I know work so hard throughout the school year that they undoubtedly deserve a bit of rest and relaxation over the summer.</w:t>
      </w:r>
    </w:p>
    <w:p w:rsidR="009D338D" w:rsidRDefault="00B40863" w:rsidP="00CE1A71">
      <w:pPr>
        <w:shd w:val="clear" w:color="auto" w:fill="FFFFFF"/>
        <w:spacing w:after="0" w:line="240" w:lineRule="auto"/>
        <w:textAlignment w:val="baseline"/>
        <w:rPr>
          <w:rFonts w:ascii="Arial" w:eastAsia="Times New Roman" w:hAnsi="Arial" w:cs="Arial"/>
          <w:b/>
          <w:smallCaps/>
          <w:spacing w:val="3"/>
          <w:sz w:val="24"/>
          <w:szCs w:val="24"/>
        </w:rPr>
      </w:pPr>
      <w:hyperlink r:id="rId122" w:history="1">
        <w:r w:rsidR="00CE1A71" w:rsidRPr="00CE1A71">
          <w:rPr>
            <w:rStyle w:val="Hyperlink"/>
            <w:rFonts w:ascii="Arial" w:eastAsia="Times New Roman" w:hAnsi="Arial" w:cs="Arial"/>
            <w:b/>
            <w:smallCaps/>
            <w:spacing w:val="3"/>
            <w:sz w:val="24"/>
            <w:szCs w:val="24"/>
          </w:rPr>
          <w:t>Ohio offers new job-readiness seal for high school diplomas</w:t>
        </w:r>
      </w:hyperlink>
      <w:r w:rsidR="00CE1A71" w:rsidRPr="00CE1A71">
        <w:rPr>
          <w:rFonts w:ascii="Arial" w:eastAsia="Times New Roman" w:hAnsi="Arial" w:cs="Arial"/>
          <w:b/>
          <w:smallCaps/>
          <w:spacing w:val="3"/>
          <w:sz w:val="24"/>
          <w:szCs w:val="24"/>
        </w:rPr>
        <w:t xml:space="preserve"> </w:t>
      </w:r>
      <w:r w:rsidR="004340A8">
        <w:rPr>
          <w:rFonts w:ascii="Arial" w:eastAsia="Times New Roman" w:hAnsi="Arial" w:cs="Arial"/>
          <w:b/>
          <w:smallCaps/>
          <w:spacing w:val="3"/>
          <w:sz w:val="24"/>
          <w:szCs w:val="24"/>
        </w:rPr>
        <w:t>The Associated Press</w:t>
      </w:r>
    </w:p>
    <w:p w:rsidR="00CE1A71" w:rsidRDefault="00CE1A71" w:rsidP="00CE1A71">
      <w:pPr>
        <w:shd w:val="clear" w:color="auto" w:fill="FFFFFF"/>
        <w:spacing w:after="0" w:line="240" w:lineRule="auto"/>
        <w:rPr>
          <w:rFonts w:ascii="Arial" w:eastAsia="Times New Roman" w:hAnsi="Arial" w:cs="Arial"/>
          <w:szCs w:val="24"/>
        </w:rPr>
      </w:pPr>
      <w:r w:rsidRPr="00CE1A71">
        <w:rPr>
          <w:rFonts w:ascii="Arial" w:eastAsia="Times New Roman" w:hAnsi="Arial" w:cs="Arial"/>
          <w:szCs w:val="24"/>
        </w:rPr>
        <w:t xml:space="preserve">Ohio will use a new seal on high school diplomas to recognize students who demonstrate certain workplace characteristics that aren't explicitly reflected in their grades, such as reliability, leadership and a commitment to being drug-free. Ohio employers helped identify 15 skills required for the </w:t>
      </w:r>
      <w:proofErr w:type="spellStart"/>
      <w:r w:rsidRPr="00CE1A71">
        <w:rPr>
          <w:rFonts w:ascii="Arial" w:eastAsia="Times New Roman" w:hAnsi="Arial" w:cs="Arial"/>
          <w:szCs w:val="24"/>
        </w:rPr>
        <w:t>OhioMeansJobs</w:t>
      </w:r>
      <w:proofErr w:type="spellEnd"/>
      <w:r w:rsidRPr="00CE1A71">
        <w:rPr>
          <w:rFonts w:ascii="Arial" w:eastAsia="Times New Roman" w:hAnsi="Arial" w:cs="Arial"/>
          <w:szCs w:val="24"/>
        </w:rPr>
        <w:t>-Readiness Seal. Student can qualify if mentors from school, work or the community validate that they have demonstrated all those skills. The list includes creativity, problem-solving, punctuality, effective teamwork and communication, familiarity with digital technology and an ability to learn from diverse people.</w:t>
      </w:r>
    </w:p>
    <w:p w:rsidR="004340A8" w:rsidRDefault="004340A8" w:rsidP="00CE1A71">
      <w:pPr>
        <w:shd w:val="clear" w:color="auto" w:fill="FFFFFF"/>
        <w:spacing w:after="0" w:line="240" w:lineRule="auto"/>
        <w:rPr>
          <w:rFonts w:ascii="Arial" w:eastAsia="Times New Roman" w:hAnsi="Arial" w:cs="Arial"/>
          <w:szCs w:val="24"/>
        </w:rPr>
      </w:pPr>
    </w:p>
    <w:p w:rsidR="004340A8" w:rsidRDefault="00B40863" w:rsidP="00CE1A71">
      <w:pPr>
        <w:shd w:val="clear" w:color="auto" w:fill="FFFFFF"/>
        <w:spacing w:after="0" w:line="240" w:lineRule="auto"/>
        <w:rPr>
          <w:rFonts w:ascii="Arial" w:eastAsia="Times New Roman" w:hAnsi="Arial" w:cs="Arial"/>
          <w:b/>
          <w:smallCaps/>
          <w:sz w:val="24"/>
          <w:szCs w:val="24"/>
        </w:rPr>
      </w:pPr>
      <w:hyperlink r:id="rId123" w:history="1">
        <w:r w:rsidR="004340A8" w:rsidRPr="004340A8">
          <w:rPr>
            <w:rStyle w:val="Hyperlink"/>
            <w:rFonts w:ascii="Arial" w:eastAsia="Times New Roman" w:hAnsi="Arial" w:cs="Arial"/>
            <w:b/>
            <w:smallCaps/>
            <w:sz w:val="24"/>
            <w:szCs w:val="24"/>
          </w:rPr>
          <w:t>More Students Came to Ohio for College Than Left in 2016</w:t>
        </w:r>
      </w:hyperlink>
      <w:r w:rsidR="004340A8" w:rsidRPr="004340A8">
        <w:rPr>
          <w:rFonts w:ascii="Arial" w:eastAsia="Times New Roman" w:hAnsi="Arial" w:cs="Arial"/>
          <w:b/>
          <w:smallCaps/>
          <w:sz w:val="24"/>
          <w:szCs w:val="24"/>
        </w:rPr>
        <w:t xml:space="preserve"> </w:t>
      </w:r>
      <w:r w:rsidR="004340A8">
        <w:rPr>
          <w:rFonts w:ascii="Arial" w:eastAsia="Times New Roman" w:hAnsi="Arial" w:cs="Arial"/>
          <w:b/>
          <w:smallCaps/>
          <w:sz w:val="24"/>
          <w:szCs w:val="24"/>
        </w:rPr>
        <w:t>Hannah</w:t>
      </w:r>
    </w:p>
    <w:p w:rsidR="004340A8" w:rsidRDefault="004340A8" w:rsidP="004340A8">
      <w:pPr>
        <w:shd w:val="clear" w:color="auto" w:fill="FFFFFF"/>
        <w:spacing w:after="0" w:line="240" w:lineRule="auto"/>
        <w:rPr>
          <w:rFonts w:ascii="Arial" w:hAnsi="Arial" w:cs="Arial"/>
          <w:color w:val="000000"/>
          <w:szCs w:val="20"/>
          <w:shd w:val="clear" w:color="auto" w:fill="FFFFFF"/>
        </w:rPr>
      </w:pPr>
      <w:r w:rsidRPr="004340A8">
        <w:rPr>
          <w:rFonts w:ascii="Arial" w:hAnsi="Arial" w:cs="Arial"/>
          <w:color w:val="000000"/>
          <w:szCs w:val="20"/>
          <w:shd w:val="clear" w:color="auto" w:fill="FFFFFF"/>
        </w:rPr>
        <w:t>A new report finds Ohio had a net gain in students attending college as freshmen in the fall of 2016 compared to the number of students in the state who left. The National Center for Education Statistics (NCES), the primary federal entity for collecting and analyzing data related to education, recently released its report on enrollment in postsecondary institutions around the nation that participate in federal student financial aid programs such as Pell Grants or Direct Stafford Loans during the 2016-17 academic year.  </w:t>
      </w:r>
    </w:p>
    <w:p w:rsidR="00C625C6" w:rsidRDefault="00C625C6" w:rsidP="004340A8">
      <w:pPr>
        <w:shd w:val="clear" w:color="auto" w:fill="FFFFFF"/>
        <w:spacing w:after="0" w:line="240" w:lineRule="auto"/>
        <w:rPr>
          <w:rFonts w:ascii="Arial" w:hAnsi="Arial" w:cs="Arial"/>
          <w:color w:val="000000"/>
          <w:szCs w:val="20"/>
          <w:shd w:val="clear" w:color="auto" w:fill="FFFFFF"/>
        </w:rPr>
      </w:pPr>
    </w:p>
    <w:p w:rsidR="00C625C6" w:rsidRPr="00CE1A71" w:rsidRDefault="00B40863" w:rsidP="004340A8">
      <w:pPr>
        <w:shd w:val="clear" w:color="auto" w:fill="FFFFFF"/>
        <w:spacing w:after="0" w:line="240" w:lineRule="auto"/>
        <w:rPr>
          <w:rFonts w:ascii="Arial" w:eastAsia="Times New Roman" w:hAnsi="Arial" w:cs="Arial"/>
          <w:b/>
          <w:smallCaps/>
          <w:sz w:val="24"/>
          <w:szCs w:val="24"/>
        </w:rPr>
      </w:pPr>
      <w:hyperlink r:id="rId124" w:history="1">
        <w:r w:rsidR="00C625C6" w:rsidRPr="00C625C6">
          <w:rPr>
            <w:rStyle w:val="Hyperlink"/>
            <w:rFonts w:ascii="Arial" w:eastAsia="Times New Roman" w:hAnsi="Arial" w:cs="Arial"/>
            <w:b/>
            <w:smallCaps/>
            <w:sz w:val="24"/>
            <w:szCs w:val="24"/>
          </w:rPr>
          <w:t>Nearly 80 percent of Ohio's college freshmen in 2016 were state residents, report says</w:t>
        </w:r>
      </w:hyperlink>
      <w:r w:rsidR="00C625C6" w:rsidRPr="00C625C6">
        <w:rPr>
          <w:rFonts w:ascii="Arial" w:eastAsia="Times New Roman" w:hAnsi="Arial" w:cs="Arial"/>
          <w:b/>
          <w:smallCaps/>
          <w:sz w:val="24"/>
          <w:szCs w:val="24"/>
        </w:rPr>
        <w:t xml:space="preserve"> Cleveland.com  </w:t>
      </w:r>
    </w:p>
    <w:p w:rsidR="00566E64" w:rsidRDefault="00566E64" w:rsidP="00566E64">
      <w:pPr>
        <w:pStyle w:val="NormalWeb"/>
        <w:shd w:val="clear" w:color="auto" w:fill="FFFFFF"/>
        <w:spacing w:before="0" w:beforeAutospacing="0" w:after="360" w:afterAutospacing="0"/>
        <w:textAlignment w:val="baseline"/>
        <w:rPr>
          <w:rFonts w:ascii="Arial" w:hAnsi="Arial" w:cs="Arial"/>
          <w:color w:val="auto"/>
          <w:spacing w:val="3"/>
        </w:rPr>
      </w:pPr>
      <w:r w:rsidRPr="00566E64">
        <w:rPr>
          <w:rFonts w:ascii="Arial" w:hAnsi="Arial" w:cs="Arial"/>
          <w:color w:val="auto"/>
          <w:spacing w:val="3"/>
        </w:rPr>
        <w:t>Most Ohioans stay in the state to attend college, according to new federal data.</w:t>
      </w:r>
      <w:r w:rsidRPr="00566E64">
        <w:rPr>
          <w:rFonts w:ascii="Arial" w:hAnsi="Arial" w:cs="Arial"/>
          <w:color w:val="auto"/>
          <w:spacing w:val="3"/>
          <w:sz w:val="24"/>
          <w:szCs w:val="24"/>
        </w:rPr>
        <w:t xml:space="preserve"> </w:t>
      </w:r>
      <w:r w:rsidRPr="00566E64">
        <w:rPr>
          <w:rFonts w:ascii="Arial" w:hAnsi="Arial" w:cs="Arial"/>
          <w:color w:val="auto"/>
          <w:spacing w:val="3"/>
        </w:rPr>
        <w:t>Nearly 80 percent of residents who enrolled as freshmen in fall 2016 chose a two- or four-year public or private school in the state, according to </w:t>
      </w:r>
      <w:r w:rsidRPr="00566E64">
        <w:rPr>
          <w:rFonts w:ascii="Arial" w:hAnsi="Arial" w:cs="Arial"/>
          <w:color w:val="auto"/>
          <w:spacing w:val="3"/>
          <w:bdr w:val="none" w:sz="0" w:space="0" w:color="auto" w:frame="1"/>
        </w:rPr>
        <w:t>an annual report</w:t>
      </w:r>
      <w:r w:rsidRPr="00566E64">
        <w:rPr>
          <w:rFonts w:ascii="Arial" w:hAnsi="Arial" w:cs="Arial"/>
          <w:color w:val="auto"/>
          <w:spacing w:val="3"/>
        </w:rPr>
        <w:t> from the National Center for Education Statistics. </w:t>
      </w:r>
    </w:p>
    <w:p w:rsidR="00076BB7" w:rsidRDefault="00B40863" w:rsidP="00076BB7">
      <w:pPr>
        <w:pStyle w:val="NormalWeb"/>
        <w:shd w:val="clear" w:color="auto" w:fill="FFFFFF"/>
        <w:spacing w:before="0" w:beforeAutospacing="0" w:after="0" w:afterAutospacing="0"/>
        <w:textAlignment w:val="baseline"/>
        <w:rPr>
          <w:rFonts w:ascii="Arial" w:hAnsi="Arial" w:cs="Arial"/>
          <w:b/>
          <w:smallCaps/>
          <w:color w:val="333333"/>
          <w:spacing w:val="3"/>
          <w:sz w:val="24"/>
          <w:szCs w:val="24"/>
        </w:rPr>
      </w:pPr>
      <w:hyperlink r:id="rId125" w:history="1">
        <w:r w:rsidR="00076BB7" w:rsidRPr="00076BB7">
          <w:rPr>
            <w:rStyle w:val="Hyperlink"/>
            <w:rFonts w:ascii="Arial" w:hAnsi="Arial" w:cs="Arial"/>
            <w:b/>
            <w:smallCaps/>
            <w:spacing w:val="3"/>
            <w:sz w:val="24"/>
            <w:szCs w:val="24"/>
          </w:rPr>
          <w:t>COTC President of 14 Years Announces Retirement</w:t>
        </w:r>
      </w:hyperlink>
      <w:r w:rsidR="00076BB7" w:rsidRPr="00076BB7">
        <w:rPr>
          <w:rFonts w:ascii="Arial" w:hAnsi="Arial" w:cs="Arial"/>
          <w:b/>
          <w:smallCaps/>
          <w:color w:val="333333"/>
          <w:spacing w:val="3"/>
          <w:sz w:val="24"/>
          <w:szCs w:val="24"/>
        </w:rPr>
        <w:t xml:space="preserve"> </w:t>
      </w:r>
      <w:r w:rsidR="00076BB7">
        <w:rPr>
          <w:rFonts w:ascii="Arial" w:hAnsi="Arial" w:cs="Arial"/>
          <w:b/>
          <w:smallCaps/>
          <w:color w:val="333333"/>
          <w:spacing w:val="3"/>
          <w:sz w:val="24"/>
          <w:szCs w:val="24"/>
        </w:rPr>
        <w:t>Hannah</w:t>
      </w:r>
    </w:p>
    <w:p w:rsidR="00076BB7" w:rsidRPr="00076BB7" w:rsidRDefault="00076BB7" w:rsidP="00076BB7">
      <w:pPr>
        <w:pStyle w:val="NormalWeb"/>
        <w:shd w:val="clear" w:color="auto" w:fill="FFFFFF"/>
        <w:spacing w:before="0" w:beforeAutospacing="0" w:after="0" w:afterAutospacing="0"/>
        <w:textAlignment w:val="baseline"/>
        <w:rPr>
          <w:rFonts w:ascii="Arial" w:hAnsi="Arial" w:cs="Arial"/>
          <w:b/>
          <w:smallCaps/>
          <w:color w:val="333333"/>
          <w:spacing w:val="3"/>
          <w:sz w:val="28"/>
          <w:szCs w:val="24"/>
        </w:rPr>
      </w:pPr>
      <w:r w:rsidRPr="00076BB7">
        <w:rPr>
          <w:rFonts w:ascii="Arial" w:hAnsi="Arial" w:cs="Arial"/>
          <w:szCs w:val="20"/>
          <w:shd w:val="clear" w:color="auto" w:fill="FFFFFF"/>
        </w:rPr>
        <w:t>Central Ohio Technical College (COTC) President Bonnie L. Coe has announced that she will retire from the presidency effective Jan. 1, 2019. Coe assumed the role of president at the two-year institution on May 24, 2004. She had previously served the college as vice president and dean of faculty from 2001</w:t>
      </w:r>
      <w:r w:rsidR="001220C0" w:rsidRPr="00076BB7">
        <w:rPr>
          <w:rFonts w:ascii="Arial" w:hAnsi="Arial" w:cs="Arial"/>
          <w:szCs w:val="20"/>
          <w:shd w:val="clear" w:color="auto" w:fill="FFFFFF"/>
        </w:rPr>
        <w:t>. “</w:t>
      </w:r>
      <w:r w:rsidRPr="00076BB7">
        <w:rPr>
          <w:rFonts w:ascii="Arial" w:hAnsi="Arial" w:cs="Arial"/>
          <w:szCs w:val="20"/>
          <w:shd w:val="clear" w:color="auto" w:fill="FFFFFF"/>
        </w:rPr>
        <w:t>I am confident of COTC’s promising future, an excellent team is in place, and the faculty and staff’s continued belief in the transformative power of higher education will carry COTC into its next 50 years,” Coe said in a statement.</w:t>
      </w:r>
      <w:r>
        <w:rPr>
          <w:rFonts w:ascii="Arial" w:hAnsi="Arial" w:cs="Arial"/>
          <w:szCs w:val="20"/>
          <w:shd w:val="clear" w:color="auto" w:fill="FFFFFF"/>
        </w:rPr>
        <w:t xml:space="preserve"> </w:t>
      </w:r>
    </w:p>
    <w:p w:rsidR="009C7692" w:rsidRDefault="009C7692" w:rsidP="001220C0">
      <w:pPr>
        <w:pStyle w:val="NormalWeb"/>
        <w:shd w:val="clear" w:color="auto" w:fill="FFFFFF"/>
        <w:spacing w:before="0" w:beforeAutospacing="0" w:after="0" w:afterAutospacing="0"/>
        <w:textAlignment w:val="baseline"/>
      </w:pPr>
    </w:p>
    <w:p w:rsidR="00A46ADC" w:rsidRDefault="00B40863" w:rsidP="001220C0">
      <w:pPr>
        <w:pStyle w:val="NormalWeb"/>
        <w:shd w:val="clear" w:color="auto" w:fill="FFFFFF"/>
        <w:spacing w:before="0" w:beforeAutospacing="0" w:after="0" w:afterAutospacing="0"/>
        <w:textAlignment w:val="baseline"/>
        <w:rPr>
          <w:rFonts w:ascii="Arial" w:hAnsi="Arial" w:cs="Arial"/>
          <w:b/>
          <w:smallCaps/>
          <w:color w:val="333333"/>
          <w:spacing w:val="3"/>
          <w:sz w:val="24"/>
          <w:szCs w:val="24"/>
        </w:rPr>
      </w:pPr>
      <w:hyperlink r:id="rId126" w:history="1">
        <w:r w:rsidR="00A46ADC">
          <w:rPr>
            <w:rStyle w:val="Hyperlink"/>
            <w:rFonts w:ascii="Arial" w:hAnsi="Arial" w:cs="Arial"/>
            <w:b/>
            <w:smallCaps/>
            <w:spacing w:val="3"/>
            <w:sz w:val="24"/>
            <w:szCs w:val="24"/>
          </w:rPr>
          <w:t>These Cincinnati universities are among nation’s best values</w:t>
        </w:r>
      </w:hyperlink>
      <w:r w:rsidR="00A46ADC">
        <w:rPr>
          <w:rFonts w:ascii="Arial" w:hAnsi="Arial" w:cs="Arial"/>
          <w:b/>
          <w:smallCaps/>
          <w:color w:val="333333"/>
          <w:spacing w:val="3"/>
          <w:sz w:val="24"/>
          <w:szCs w:val="24"/>
        </w:rPr>
        <w:t xml:space="preserve"> </w:t>
      </w:r>
      <w:r w:rsidR="001220C0">
        <w:rPr>
          <w:rFonts w:ascii="Arial" w:hAnsi="Arial" w:cs="Arial"/>
          <w:b/>
          <w:smallCaps/>
          <w:color w:val="333333"/>
          <w:spacing w:val="3"/>
          <w:sz w:val="24"/>
          <w:szCs w:val="24"/>
        </w:rPr>
        <w:t>Cincinnati Business Courier</w:t>
      </w:r>
    </w:p>
    <w:p w:rsidR="001220C0" w:rsidRPr="001220C0" w:rsidRDefault="001220C0" w:rsidP="001220C0">
      <w:pPr>
        <w:pStyle w:val="contentsegment"/>
        <w:spacing w:before="0" w:beforeAutospacing="0" w:after="0" w:afterAutospacing="0"/>
        <w:rPr>
          <w:rFonts w:ascii="Arial" w:hAnsi="Arial" w:cs="Arial"/>
          <w:color w:val="222222"/>
          <w:sz w:val="22"/>
          <w:szCs w:val="26"/>
        </w:rPr>
      </w:pPr>
      <w:r w:rsidRPr="001220C0">
        <w:rPr>
          <w:rFonts w:ascii="Arial" w:hAnsi="Arial" w:cs="Arial"/>
          <w:color w:val="222222"/>
          <w:sz w:val="22"/>
          <w:szCs w:val="26"/>
        </w:rPr>
        <w:t>Two Greater Cincinnati universities are among the nation’s best college values, according to a new ranking. Kiplinger’s placed Miami University and Xavier University at No. 152 and No. 248, respectively, on its best college values list updated in December. The list of 300 schools were ranked first by academic measures including competitiveness of admissions and efficiency in completing a degree, then by overall price for out-of-state students and financial aid provided. The list also includes future earnings data.</w:t>
      </w:r>
    </w:p>
    <w:p w:rsidR="00CE1A71" w:rsidRPr="00CE1A71" w:rsidRDefault="00CE1A71" w:rsidP="00CE1A71">
      <w:pPr>
        <w:shd w:val="clear" w:color="auto" w:fill="FFFFFF"/>
        <w:spacing w:after="360" w:line="240" w:lineRule="auto"/>
        <w:textAlignment w:val="baseline"/>
        <w:rPr>
          <w:rFonts w:ascii="Arial" w:eastAsia="Times New Roman" w:hAnsi="Arial" w:cs="Arial"/>
          <w:b/>
          <w:smallCaps/>
          <w:spacing w:val="3"/>
          <w:sz w:val="24"/>
          <w:szCs w:val="24"/>
        </w:rPr>
      </w:pPr>
    </w:p>
    <w:p w:rsidR="0081097E" w:rsidRDefault="009C7692" w:rsidP="007000CD">
      <w:pPr>
        <w:spacing w:after="0" w:line="240" w:lineRule="auto"/>
        <w:jc w:val="center"/>
        <w:rPr>
          <w:rFonts w:ascii="Arial" w:hAnsi="Arial" w:cs="Arial"/>
          <w:b/>
          <w:smallCaps/>
          <w:sz w:val="28"/>
          <w:szCs w:val="28"/>
        </w:rPr>
      </w:pPr>
      <w:r>
        <w:rPr>
          <w:rFonts w:ascii="Arial" w:hAnsi="Arial" w:cs="Arial"/>
          <w:b/>
          <w:smallCaps/>
          <w:sz w:val="28"/>
          <w:szCs w:val="28"/>
        </w:rPr>
        <w:t>School Climate and Community Engagement</w:t>
      </w:r>
    </w:p>
    <w:p w:rsidR="009D338D" w:rsidRDefault="009D338D" w:rsidP="007000CD">
      <w:pPr>
        <w:spacing w:after="0" w:line="240" w:lineRule="auto"/>
        <w:jc w:val="center"/>
        <w:rPr>
          <w:rFonts w:ascii="Arial" w:hAnsi="Arial" w:cs="Arial"/>
          <w:b/>
          <w:smallCaps/>
          <w:sz w:val="28"/>
          <w:szCs w:val="28"/>
        </w:rPr>
      </w:pPr>
    </w:p>
    <w:p w:rsidR="0081097E" w:rsidRDefault="00B40863" w:rsidP="0081097E">
      <w:pPr>
        <w:spacing w:after="0" w:line="240" w:lineRule="auto"/>
        <w:rPr>
          <w:rFonts w:ascii="Arial" w:hAnsi="Arial" w:cs="Arial"/>
          <w:b/>
          <w:smallCaps/>
          <w:sz w:val="24"/>
          <w:szCs w:val="28"/>
        </w:rPr>
      </w:pPr>
      <w:hyperlink r:id="rId127" w:history="1">
        <w:r w:rsidR="0081097E" w:rsidRPr="009D338D">
          <w:rPr>
            <w:rStyle w:val="Hyperlink"/>
            <w:rFonts w:ascii="Arial" w:hAnsi="Arial" w:cs="Arial"/>
            <w:b/>
            <w:smallCaps/>
            <w:sz w:val="24"/>
            <w:szCs w:val="28"/>
          </w:rPr>
          <w:t>School district embraces the be nice, anti-bullying campaign</w:t>
        </w:r>
      </w:hyperlink>
      <w:r w:rsidR="0081097E" w:rsidRPr="009D338D">
        <w:rPr>
          <w:rFonts w:ascii="Arial" w:hAnsi="Arial" w:cs="Arial"/>
          <w:b/>
          <w:smallCaps/>
          <w:sz w:val="24"/>
          <w:szCs w:val="28"/>
        </w:rPr>
        <w:t xml:space="preserve"> </w:t>
      </w:r>
      <w:r w:rsidR="004340A8">
        <w:rPr>
          <w:rFonts w:ascii="Arial" w:hAnsi="Arial" w:cs="Arial"/>
          <w:b/>
          <w:smallCaps/>
          <w:sz w:val="24"/>
          <w:szCs w:val="28"/>
        </w:rPr>
        <w:t>Times Recorder</w:t>
      </w:r>
    </w:p>
    <w:p w:rsidR="007A5FBF" w:rsidRDefault="009D338D" w:rsidP="009D338D">
      <w:pPr>
        <w:spacing w:line="240" w:lineRule="auto"/>
        <w:jc w:val="both"/>
        <w:rPr>
          <w:rFonts w:ascii="Arial" w:hAnsi="Arial" w:cs="Arial"/>
        </w:rPr>
      </w:pPr>
      <w:r w:rsidRPr="009D338D">
        <w:rPr>
          <w:rFonts w:ascii="Arial" w:hAnsi="Arial" w:cs="Arial"/>
        </w:rPr>
        <w:t xml:space="preserve">In a world where kindness in no longer commonplace Theresa </w:t>
      </w:r>
      <w:proofErr w:type="spellStart"/>
      <w:r w:rsidRPr="009D338D">
        <w:rPr>
          <w:rFonts w:ascii="Arial" w:hAnsi="Arial" w:cs="Arial"/>
        </w:rPr>
        <w:t>Gause</w:t>
      </w:r>
      <w:proofErr w:type="spellEnd"/>
      <w:r w:rsidRPr="009D338D">
        <w:rPr>
          <w:rFonts w:ascii="Arial" w:hAnsi="Arial" w:cs="Arial"/>
        </w:rPr>
        <w:t xml:space="preserve">, a fifth-grade teacher at Roseville Elementary, believes building positive communities starts at a young age in a place where kindness is needed most - at school. That's what led </w:t>
      </w:r>
      <w:proofErr w:type="spellStart"/>
      <w:r w:rsidRPr="009D338D">
        <w:rPr>
          <w:rFonts w:ascii="Arial" w:hAnsi="Arial" w:cs="Arial"/>
        </w:rPr>
        <w:t>Ga</w:t>
      </w:r>
      <w:r>
        <w:rPr>
          <w:rFonts w:ascii="Arial" w:hAnsi="Arial" w:cs="Arial"/>
        </w:rPr>
        <w:t>use</w:t>
      </w:r>
      <w:proofErr w:type="spellEnd"/>
      <w:r>
        <w:rPr>
          <w:rFonts w:ascii="Arial" w:hAnsi="Arial" w:cs="Arial"/>
        </w:rPr>
        <w:t xml:space="preserve"> to help coordinate the dude</w:t>
      </w:r>
      <w:r w:rsidRPr="009D338D">
        <w:rPr>
          <w:rFonts w:ascii="Arial" w:hAnsi="Arial" w:cs="Arial"/>
        </w:rPr>
        <w:t xml:space="preserve"> be nice project in the Roseville community.</w:t>
      </w:r>
    </w:p>
    <w:p w:rsidR="007A5FBF" w:rsidRDefault="00B40863" w:rsidP="007A5FBF">
      <w:pPr>
        <w:spacing w:after="0" w:line="240" w:lineRule="auto"/>
        <w:jc w:val="both"/>
        <w:rPr>
          <w:rFonts w:ascii="Arial" w:hAnsi="Arial" w:cs="Arial"/>
          <w:b/>
          <w:smallCaps/>
          <w:sz w:val="24"/>
        </w:rPr>
      </w:pPr>
      <w:hyperlink r:id="rId128" w:history="1">
        <w:r w:rsidR="007A5FBF" w:rsidRPr="007A5FBF">
          <w:rPr>
            <w:rStyle w:val="Hyperlink"/>
            <w:rFonts w:ascii="Arial" w:hAnsi="Arial" w:cs="Arial"/>
            <w:b/>
            <w:smallCaps/>
            <w:sz w:val="24"/>
          </w:rPr>
          <w:t>Here’s how Lakota’s superintendent makes sure to hear from the community</w:t>
        </w:r>
      </w:hyperlink>
      <w:r w:rsidR="007A5FBF" w:rsidRPr="007A5FBF">
        <w:rPr>
          <w:rFonts w:ascii="Arial" w:hAnsi="Arial" w:cs="Arial"/>
          <w:b/>
          <w:smallCaps/>
          <w:sz w:val="24"/>
        </w:rPr>
        <w:t xml:space="preserve"> </w:t>
      </w:r>
      <w:r w:rsidR="004340A8">
        <w:rPr>
          <w:rFonts w:ascii="Arial" w:hAnsi="Arial" w:cs="Arial"/>
          <w:b/>
          <w:smallCaps/>
          <w:sz w:val="24"/>
        </w:rPr>
        <w:t>Dayton Daily News</w:t>
      </w:r>
    </w:p>
    <w:p w:rsidR="007A5FBF" w:rsidRDefault="007A5FBF" w:rsidP="007A5FBF">
      <w:pPr>
        <w:shd w:val="clear" w:color="auto" w:fill="FFFFFF"/>
        <w:spacing w:after="0" w:line="240" w:lineRule="auto"/>
        <w:rPr>
          <w:rFonts w:ascii="Arial" w:hAnsi="Arial" w:cs="Arial"/>
          <w:shd w:val="clear" w:color="auto" w:fill="FFFFFF"/>
        </w:rPr>
      </w:pPr>
      <w:r w:rsidRPr="00E409E0">
        <w:rPr>
          <w:rFonts w:ascii="Arial" w:eastAsia="Times New Roman" w:hAnsi="Arial" w:cs="Arial"/>
        </w:rPr>
        <w:t xml:space="preserve">It was mid-day coffee served up recently with side dishes of probing questions, complaints and compliments for Lakota’s school leader. First-year Superintendent Matt Miller sat down with more than a dozen Lakota district residents at a West Chester Township coffee shop recently as part of a series of coffee chats he has initiated since taking over Ohio’s eighth largest school system in August. </w:t>
      </w:r>
      <w:r w:rsidRPr="00E409E0">
        <w:rPr>
          <w:rFonts w:ascii="Arial" w:hAnsi="Arial" w:cs="Arial"/>
          <w:shd w:val="clear" w:color="auto" w:fill="FFFFFF"/>
        </w:rPr>
        <w:t>Miller talked a bit to begin the informal, lunch-time event and then fielded questions ranging from busing to learning technology.</w:t>
      </w:r>
    </w:p>
    <w:p w:rsidR="00E409E0" w:rsidRDefault="00E409E0" w:rsidP="007A5FBF">
      <w:pPr>
        <w:shd w:val="clear" w:color="auto" w:fill="FFFFFF"/>
        <w:spacing w:after="0" w:line="240" w:lineRule="auto"/>
        <w:rPr>
          <w:rFonts w:ascii="Arial" w:hAnsi="Arial" w:cs="Arial"/>
          <w:shd w:val="clear" w:color="auto" w:fill="FFFFFF"/>
        </w:rPr>
      </w:pPr>
    </w:p>
    <w:p w:rsidR="00E409E0" w:rsidRDefault="00B40863" w:rsidP="007A5FBF">
      <w:pPr>
        <w:shd w:val="clear" w:color="auto" w:fill="FFFFFF"/>
        <w:spacing w:after="0" w:line="240" w:lineRule="auto"/>
        <w:rPr>
          <w:rFonts w:ascii="Arial" w:eastAsia="Times New Roman" w:hAnsi="Arial" w:cs="Arial"/>
          <w:b/>
          <w:smallCaps/>
          <w:sz w:val="24"/>
        </w:rPr>
      </w:pPr>
      <w:hyperlink r:id="rId129" w:history="1">
        <w:r w:rsidR="00E409E0" w:rsidRPr="00E409E0">
          <w:rPr>
            <w:rStyle w:val="Hyperlink"/>
            <w:rFonts w:ascii="Arial" w:eastAsia="Times New Roman" w:hAnsi="Arial" w:cs="Arial"/>
            <w:b/>
            <w:smallCaps/>
            <w:sz w:val="24"/>
          </w:rPr>
          <w:t>Ohioan among Finalists for National Teaching Recognition</w:t>
        </w:r>
      </w:hyperlink>
      <w:r w:rsidR="00E409E0" w:rsidRPr="00E409E0">
        <w:rPr>
          <w:rFonts w:ascii="Arial" w:eastAsia="Times New Roman" w:hAnsi="Arial" w:cs="Arial"/>
          <w:b/>
          <w:smallCaps/>
          <w:sz w:val="24"/>
        </w:rPr>
        <w:t xml:space="preserve"> </w:t>
      </w:r>
      <w:r w:rsidR="00E409E0">
        <w:rPr>
          <w:rFonts w:ascii="Arial" w:eastAsia="Times New Roman" w:hAnsi="Arial" w:cs="Arial"/>
          <w:b/>
          <w:smallCaps/>
          <w:sz w:val="24"/>
        </w:rPr>
        <w:t>Hannah</w:t>
      </w:r>
    </w:p>
    <w:p w:rsidR="00E409E0" w:rsidRPr="00E409E0" w:rsidRDefault="00E409E0" w:rsidP="00E409E0">
      <w:pPr>
        <w:shd w:val="clear" w:color="auto" w:fill="FFFFFF"/>
        <w:spacing w:after="0" w:line="240" w:lineRule="auto"/>
        <w:rPr>
          <w:rFonts w:ascii="Arial" w:eastAsia="Times New Roman" w:hAnsi="Arial" w:cs="Arial"/>
          <w:b/>
          <w:smallCaps/>
          <w:sz w:val="28"/>
        </w:rPr>
      </w:pPr>
      <w:r w:rsidRPr="00E409E0">
        <w:rPr>
          <w:rFonts w:ascii="Arial" w:hAnsi="Arial" w:cs="Arial"/>
          <w:color w:val="000000"/>
          <w:szCs w:val="20"/>
          <w:shd w:val="clear" w:color="auto" w:fill="FFFFFF"/>
        </w:rPr>
        <w:t xml:space="preserve">Jonathan </w:t>
      </w:r>
      <w:proofErr w:type="spellStart"/>
      <w:r w:rsidRPr="00E409E0">
        <w:rPr>
          <w:rFonts w:ascii="Arial" w:hAnsi="Arial" w:cs="Arial"/>
          <w:color w:val="000000"/>
          <w:szCs w:val="20"/>
          <w:shd w:val="clear" w:color="auto" w:fill="FFFFFF"/>
        </w:rPr>
        <w:t>Juravich</w:t>
      </w:r>
      <w:proofErr w:type="spellEnd"/>
      <w:r w:rsidRPr="00E409E0">
        <w:rPr>
          <w:rFonts w:ascii="Arial" w:hAnsi="Arial" w:cs="Arial"/>
          <w:color w:val="000000"/>
          <w:szCs w:val="20"/>
          <w:shd w:val="clear" w:color="auto" w:fill="FFFFFF"/>
        </w:rPr>
        <w:t xml:space="preserve">, Ohio's 2018 Teacher of the Year, is one of four people named Thursday as finalists to be National Teacher of the Year. The Council of Chief State School Offices (CCSSO) identified </w:t>
      </w:r>
      <w:proofErr w:type="spellStart"/>
      <w:r w:rsidRPr="00E409E0">
        <w:rPr>
          <w:rFonts w:ascii="Arial" w:hAnsi="Arial" w:cs="Arial"/>
          <w:color w:val="000000"/>
          <w:szCs w:val="20"/>
          <w:shd w:val="clear" w:color="auto" w:fill="FFFFFF"/>
        </w:rPr>
        <w:t>Juravich</w:t>
      </w:r>
      <w:proofErr w:type="spellEnd"/>
      <w:r w:rsidRPr="00E409E0">
        <w:rPr>
          <w:rFonts w:ascii="Arial" w:hAnsi="Arial" w:cs="Arial"/>
          <w:color w:val="000000"/>
          <w:szCs w:val="20"/>
          <w:shd w:val="clear" w:color="auto" w:fill="FFFFFF"/>
        </w:rPr>
        <w:t xml:space="preserve"> as a finalist, following his designation in August as State Board of Education District 6 Teacher of the Year and in September as 2018 Ohio Teacher of the Year.  (See </w:t>
      </w:r>
      <w:r w:rsidRPr="00E409E0">
        <w:rPr>
          <w:rFonts w:ascii="Arial" w:hAnsi="Arial" w:cs="Arial"/>
          <w:i/>
          <w:iCs/>
          <w:color w:val="000000"/>
          <w:szCs w:val="20"/>
          <w:shd w:val="clear" w:color="auto" w:fill="FFFFFF"/>
        </w:rPr>
        <w:t>The Hannah Report</w:t>
      </w:r>
      <w:r w:rsidRPr="00E409E0">
        <w:rPr>
          <w:rFonts w:ascii="Arial" w:hAnsi="Arial" w:cs="Arial"/>
          <w:color w:val="000000"/>
          <w:szCs w:val="20"/>
          <w:shd w:val="clear" w:color="auto" w:fill="FFFFFF"/>
        </w:rPr>
        <w:t>, 9/8/17.)</w:t>
      </w:r>
      <w:r w:rsidRPr="00E409E0">
        <w:rPr>
          <w:rFonts w:ascii="Arial" w:hAnsi="Arial" w:cs="Arial"/>
          <w:color w:val="000000"/>
          <w:szCs w:val="20"/>
        </w:rPr>
        <w:t xml:space="preserve"> </w:t>
      </w:r>
      <w:proofErr w:type="spellStart"/>
      <w:r w:rsidRPr="00E409E0">
        <w:rPr>
          <w:rFonts w:ascii="Arial" w:hAnsi="Arial" w:cs="Arial"/>
          <w:color w:val="000000"/>
          <w:szCs w:val="20"/>
          <w:shd w:val="clear" w:color="auto" w:fill="FFFFFF"/>
        </w:rPr>
        <w:t>Juravich</w:t>
      </w:r>
      <w:proofErr w:type="spellEnd"/>
      <w:r w:rsidRPr="00E409E0">
        <w:rPr>
          <w:rFonts w:ascii="Arial" w:hAnsi="Arial" w:cs="Arial"/>
          <w:color w:val="000000"/>
          <w:szCs w:val="20"/>
          <w:shd w:val="clear" w:color="auto" w:fill="FFFFFF"/>
        </w:rPr>
        <w:t xml:space="preserve"> is an art teacher with </w:t>
      </w:r>
      <w:proofErr w:type="spellStart"/>
      <w:r w:rsidRPr="00E409E0">
        <w:rPr>
          <w:rFonts w:ascii="Arial" w:hAnsi="Arial" w:cs="Arial"/>
          <w:color w:val="000000"/>
          <w:szCs w:val="20"/>
          <w:shd w:val="clear" w:color="auto" w:fill="FFFFFF"/>
        </w:rPr>
        <w:t>Olentangy</w:t>
      </w:r>
      <w:proofErr w:type="spellEnd"/>
      <w:r w:rsidRPr="00E409E0">
        <w:rPr>
          <w:rFonts w:ascii="Arial" w:hAnsi="Arial" w:cs="Arial"/>
          <w:color w:val="000000"/>
          <w:szCs w:val="20"/>
          <w:shd w:val="clear" w:color="auto" w:fill="FFFFFF"/>
        </w:rPr>
        <w:t xml:space="preserve"> Local Schools, where he also is a middle school cross country and track coach.</w:t>
      </w:r>
    </w:p>
    <w:p w:rsidR="007A5FBF" w:rsidRPr="007A5FBF" w:rsidRDefault="007A5FBF" w:rsidP="009D338D">
      <w:pPr>
        <w:spacing w:line="240" w:lineRule="auto"/>
        <w:jc w:val="both"/>
        <w:rPr>
          <w:rFonts w:ascii="Arial" w:hAnsi="Arial" w:cs="Arial"/>
          <w:b/>
          <w:smallCaps/>
          <w:sz w:val="24"/>
        </w:rPr>
      </w:pPr>
    </w:p>
    <w:p w:rsidR="00B5088D" w:rsidRPr="00B5088D" w:rsidRDefault="00B5088D" w:rsidP="00B5088D">
      <w:pPr>
        <w:spacing w:after="0" w:line="240" w:lineRule="auto"/>
        <w:rPr>
          <w:rFonts w:ascii="Arial" w:hAnsi="Arial" w:cs="Arial"/>
          <w:b/>
          <w:smallCaps/>
          <w:sz w:val="24"/>
          <w:szCs w:val="24"/>
        </w:rPr>
      </w:pPr>
    </w:p>
    <w:p w:rsidR="004D0CA4" w:rsidRDefault="004D0CA4"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C625C6" w:rsidRPr="00C625C6" w:rsidRDefault="00C625C6" w:rsidP="0004179A">
      <w:pPr>
        <w:spacing w:after="0" w:line="240" w:lineRule="auto"/>
        <w:rPr>
          <w:rFonts w:ascii="Arial" w:hAnsi="Arial" w:cs="Arial"/>
          <w:b/>
          <w:smallCaps/>
          <w:sz w:val="24"/>
          <w:szCs w:val="24"/>
        </w:rPr>
      </w:pPr>
    </w:p>
    <w:p w:rsidR="00C625C6" w:rsidRDefault="00B40863" w:rsidP="0004179A">
      <w:pPr>
        <w:spacing w:after="0" w:line="240" w:lineRule="auto"/>
        <w:rPr>
          <w:rFonts w:ascii="Arial" w:hAnsi="Arial" w:cs="Arial"/>
          <w:b/>
          <w:smallCaps/>
          <w:sz w:val="24"/>
          <w:szCs w:val="24"/>
        </w:rPr>
      </w:pPr>
      <w:hyperlink r:id="rId130" w:anchor="incart_river_index" w:history="1">
        <w:r w:rsidR="00C625C6">
          <w:rPr>
            <w:rStyle w:val="Hyperlink"/>
            <w:rFonts w:ascii="Arial" w:hAnsi="Arial" w:cs="Arial"/>
            <w:b/>
            <w:smallCaps/>
            <w:sz w:val="24"/>
            <w:szCs w:val="24"/>
          </w:rPr>
          <w:t>Brecksville-Broadview Heights district will ask voters to prolong existing property tax for a new elementary school</w:t>
        </w:r>
      </w:hyperlink>
      <w:r w:rsidR="00C625C6">
        <w:rPr>
          <w:rFonts w:ascii="Arial" w:hAnsi="Arial" w:cs="Arial"/>
          <w:b/>
          <w:smallCaps/>
          <w:sz w:val="24"/>
          <w:szCs w:val="24"/>
        </w:rPr>
        <w:t xml:space="preserve"> Cleveland.com </w:t>
      </w:r>
    </w:p>
    <w:p w:rsidR="005F303C" w:rsidRDefault="005F303C" w:rsidP="0004179A">
      <w:pPr>
        <w:spacing w:after="0" w:line="240" w:lineRule="auto"/>
        <w:rPr>
          <w:rFonts w:ascii="Arial" w:hAnsi="Arial" w:cs="Arial"/>
          <w:b/>
          <w:smallCaps/>
          <w:sz w:val="24"/>
          <w:szCs w:val="24"/>
        </w:rPr>
      </w:pPr>
    </w:p>
    <w:p w:rsidR="005F303C" w:rsidRDefault="00B40863" w:rsidP="0004179A">
      <w:pPr>
        <w:spacing w:after="0" w:line="240" w:lineRule="auto"/>
        <w:rPr>
          <w:rFonts w:ascii="Arial" w:hAnsi="Arial" w:cs="Arial"/>
          <w:b/>
          <w:smallCaps/>
          <w:sz w:val="24"/>
          <w:szCs w:val="24"/>
        </w:rPr>
      </w:pPr>
      <w:hyperlink r:id="rId131" w:history="1">
        <w:r w:rsidR="005F303C">
          <w:rPr>
            <w:rStyle w:val="Hyperlink"/>
            <w:rFonts w:ascii="Arial" w:hAnsi="Arial" w:cs="Arial"/>
            <w:b/>
            <w:smallCaps/>
            <w:sz w:val="24"/>
            <w:szCs w:val="24"/>
          </w:rPr>
          <w:t>Olmsted Falls elementary school finds success with new WIN Block approach</w:t>
        </w:r>
      </w:hyperlink>
      <w:r w:rsidR="005F303C">
        <w:rPr>
          <w:rFonts w:ascii="Arial" w:hAnsi="Arial" w:cs="Arial"/>
          <w:b/>
          <w:smallCaps/>
          <w:sz w:val="24"/>
          <w:szCs w:val="24"/>
        </w:rPr>
        <w:t xml:space="preserve"> Cleveland.com </w:t>
      </w:r>
    </w:p>
    <w:p w:rsidR="004D0CA4" w:rsidRDefault="004D0CA4" w:rsidP="0004179A">
      <w:pPr>
        <w:spacing w:after="0" w:line="240" w:lineRule="auto"/>
        <w:rPr>
          <w:rFonts w:ascii="Arial" w:hAnsi="Arial" w:cs="Arial"/>
          <w:b/>
          <w:smallCaps/>
          <w:sz w:val="24"/>
          <w:szCs w:val="24"/>
        </w:rPr>
      </w:pPr>
    </w:p>
    <w:p w:rsidR="004D0CA4" w:rsidRDefault="00B40863" w:rsidP="0004179A">
      <w:pPr>
        <w:spacing w:after="0" w:line="240" w:lineRule="auto"/>
        <w:rPr>
          <w:rFonts w:ascii="Arial" w:hAnsi="Arial" w:cs="Arial"/>
          <w:b/>
          <w:smallCaps/>
          <w:sz w:val="24"/>
          <w:szCs w:val="24"/>
        </w:rPr>
      </w:pPr>
      <w:hyperlink r:id="rId132" w:history="1">
        <w:r w:rsidR="004D0CA4">
          <w:rPr>
            <w:rStyle w:val="Hyperlink"/>
            <w:rFonts w:ascii="Arial" w:hAnsi="Arial" w:cs="Arial"/>
            <w:b/>
            <w:smallCaps/>
            <w:sz w:val="24"/>
            <w:szCs w:val="24"/>
          </w:rPr>
          <w:t>Cleveland skater's dream comes true with 'Disney on Ice' starring role</w:t>
        </w:r>
      </w:hyperlink>
      <w:r w:rsidR="004D0CA4">
        <w:rPr>
          <w:rFonts w:ascii="Arial" w:hAnsi="Arial" w:cs="Arial"/>
          <w:b/>
          <w:smallCaps/>
          <w:sz w:val="24"/>
          <w:szCs w:val="24"/>
        </w:rPr>
        <w:t xml:space="preserve"> The Plain Dealer </w:t>
      </w:r>
    </w:p>
    <w:p w:rsidR="00EB7E89" w:rsidRDefault="00EB7E89" w:rsidP="0004179A">
      <w:pPr>
        <w:spacing w:after="0" w:line="240" w:lineRule="auto"/>
        <w:rPr>
          <w:rFonts w:ascii="Arial" w:hAnsi="Arial" w:cs="Arial"/>
          <w:b/>
          <w:smallCaps/>
          <w:sz w:val="24"/>
          <w:szCs w:val="24"/>
        </w:rPr>
      </w:pPr>
    </w:p>
    <w:p w:rsidR="00EB7E89" w:rsidRPr="00C625C6" w:rsidRDefault="00B40863" w:rsidP="0004179A">
      <w:pPr>
        <w:spacing w:after="0" w:line="240" w:lineRule="auto"/>
        <w:rPr>
          <w:rFonts w:ascii="Arial" w:hAnsi="Arial" w:cs="Arial"/>
          <w:b/>
          <w:smallCaps/>
          <w:sz w:val="24"/>
          <w:szCs w:val="24"/>
        </w:rPr>
      </w:pPr>
      <w:hyperlink r:id="rId133" w:history="1">
        <w:r w:rsidR="00EB7E89">
          <w:rPr>
            <w:rStyle w:val="Hyperlink"/>
            <w:rFonts w:ascii="Arial" w:hAnsi="Arial" w:cs="Arial"/>
            <w:b/>
            <w:smallCaps/>
            <w:sz w:val="24"/>
            <w:szCs w:val="24"/>
          </w:rPr>
          <w:t>Walnut Hills High School tops a best public school list, again</w:t>
        </w:r>
      </w:hyperlink>
      <w:r w:rsidR="00EB7E89">
        <w:rPr>
          <w:rFonts w:ascii="Arial" w:hAnsi="Arial" w:cs="Arial"/>
          <w:b/>
          <w:smallCaps/>
          <w:sz w:val="24"/>
          <w:szCs w:val="24"/>
        </w:rPr>
        <w:t xml:space="preserve"> CinCinnati.com  </w:t>
      </w:r>
    </w:p>
    <w:p w:rsidR="002C7874" w:rsidRDefault="002C7874"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5F303C" w:rsidRPr="005F303C" w:rsidRDefault="00B40863" w:rsidP="00872CC4">
      <w:pPr>
        <w:spacing w:after="0" w:line="240" w:lineRule="auto"/>
        <w:rPr>
          <w:rFonts w:ascii="Arial" w:hAnsi="Arial" w:cs="Arial"/>
          <w:b/>
          <w:smallCaps/>
          <w:sz w:val="24"/>
          <w:szCs w:val="24"/>
        </w:rPr>
      </w:pPr>
      <w:hyperlink r:id="rId134" w:history="1">
        <w:r w:rsidR="005F303C">
          <w:rPr>
            <w:rStyle w:val="Hyperlink"/>
            <w:rFonts w:ascii="Arial" w:hAnsi="Arial" w:cs="Arial"/>
            <w:b/>
            <w:smallCaps/>
            <w:sz w:val="24"/>
            <w:szCs w:val="24"/>
          </w:rPr>
          <w:t>Amherst family ensures kids without school don't go without lunches</w:t>
        </w:r>
      </w:hyperlink>
      <w:r w:rsidR="005F303C">
        <w:rPr>
          <w:rFonts w:ascii="Arial" w:hAnsi="Arial" w:cs="Arial"/>
          <w:b/>
          <w:smallCaps/>
          <w:sz w:val="24"/>
          <w:szCs w:val="24"/>
        </w:rPr>
        <w:t xml:space="preserve"> The Chronicle  </w:t>
      </w:r>
    </w:p>
    <w:p w:rsidR="004228B1" w:rsidRDefault="004228B1" w:rsidP="00872CC4">
      <w:pPr>
        <w:spacing w:after="0" w:line="240" w:lineRule="auto"/>
        <w:rPr>
          <w:rFonts w:ascii="Arial" w:hAnsi="Arial" w:cs="Arial"/>
          <w:b/>
          <w:i/>
          <w:smallCaps/>
          <w:sz w:val="24"/>
          <w:szCs w:val="24"/>
        </w:rPr>
      </w:pPr>
    </w:p>
    <w:p w:rsidR="00EB7E89" w:rsidRPr="00EB7E89" w:rsidRDefault="00B40863" w:rsidP="00872CC4">
      <w:pPr>
        <w:spacing w:after="0" w:line="240" w:lineRule="auto"/>
        <w:rPr>
          <w:rFonts w:ascii="Arial" w:hAnsi="Arial" w:cs="Arial"/>
          <w:b/>
          <w:smallCaps/>
          <w:sz w:val="24"/>
          <w:szCs w:val="24"/>
        </w:rPr>
      </w:pPr>
      <w:hyperlink r:id="rId135" w:history="1">
        <w:r w:rsidR="00EB7E89">
          <w:rPr>
            <w:rStyle w:val="Hyperlink"/>
            <w:rFonts w:ascii="Arial" w:hAnsi="Arial" w:cs="Arial"/>
            <w:b/>
            <w:smallCaps/>
            <w:sz w:val="24"/>
            <w:szCs w:val="24"/>
          </w:rPr>
          <w:t>Lorain Design Review Board approves gym for Spectrum School</w:t>
        </w:r>
      </w:hyperlink>
      <w:r w:rsidR="00EB7E89">
        <w:rPr>
          <w:rFonts w:ascii="Arial" w:hAnsi="Arial" w:cs="Arial"/>
          <w:b/>
          <w:smallCaps/>
          <w:sz w:val="24"/>
          <w:szCs w:val="24"/>
        </w:rPr>
        <w:t xml:space="preserve"> The Morning Journal  </w:t>
      </w:r>
    </w:p>
    <w:p w:rsidR="006E73CA" w:rsidRDefault="006E73CA"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4D0CA4" w:rsidRPr="004D0CA4" w:rsidRDefault="00B40863" w:rsidP="00872CC4">
      <w:pPr>
        <w:spacing w:after="0" w:line="240" w:lineRule="auto"/>
        <w:rPr>
          <w:rFonts w:ascii="Arial" w:hAnsi="Arial" w:cs="Arial"/>
          <w:b/>
          <w:smallCaps/>
          <w:sz w:val="24"/>
          <w:szCs w:val="24"/>
        </w:rPr>
      </w:pPr>
      <w:hyperlink r:id="rId136" w:history="1">
        <w:r w:rsidR="004D0CA4">
          <w:rPr>
            <w:rStyle w:val="Hyperlink"/>
            <w:rFonts w:ascii="Arial" w:hAnsi="Arial" w:cs="Arial"/>
            <w:b/>
            <w:smallCaps/>
            <w:sz w:val="24"/>
            <w:szCs w:val="24"/>
          </w:rPr>
          <w:t>Windham December students of the month</w:t>
        </w:r>
      </w:hyperlink>
      <w:r w:rsidR="004D0CA4">
        <w:rPr>
          <w:rFonts w:ascii="Arial" w:hAnsi="Arial" w:cs="Arial"/>
          <w:b/>
          <w:smallCaps/>
          <w:sz w:val="24"/>
          <w:szCs w:val="24"/>
        </w:rPr>
        <w:t xml:space="preserve"> Record- Courier</w:t>
      </w:r>
    </w:p>
    <w:p w:rsidR="00630E71" w:rsidRDefault="004D0CA4" w:rsidP="00872CC4">
      <w:pPr>
        <w:spacing w:after="0" w:line="240" w:lineRule="auto"/>
        <w:rPr>
          <w:rFonts w:ascii="Arial" w:hAnsi="Arial" w:cs="Arial"/>
          <w:b/>
          <w:i/>
          <w:smallCaps/>
          <w:sz w:val="24"/>
          <w:szCs w:val="24"/>
        </w:rPr>
      </w:pPr>
      <w:r>
        <w:rPr>
          <w:rFonts w:ascii="Arial" w:hAnsi="Arial" w:cs="Arial"/>
          <w:b/>
          <w:i/>
          <w:smallCaps/>
          <w:sz w:val="24"/>
          <w:szCs w:val="24"/>
        </w:rPr>
        <w:t xml:space="preserve"> </w:t>
      </w:r>
    </w:p>
    <w:p w:rsidR="00630E71" w:rsidRDefault="00630E71" w:rsidP="00872CC4">
      <w:pPr>
        <w:spacing w:after="0" w:line="240" w:lineRule="auto"/>
        <w:rPr>
          <w:rFonts w:ascii="Arial" w:hAnsi="Arial" w:cs="Arial"/>
          <w:b/>
          <w:smallCaps/>
          <w:sz w:val="24"/>
          <w:szCs w:val="24"/>
        </w:rPr>
      </w:pPr>
    </w:p>
    <w:p w:rsidR="005A20DD" w:rsidRDefault="005A20DD" w:rsidP="00872CC4">
      <w:pPr>
        <w:spacing w:after="0" w:line="240" w:lineRule="auto"/>
        <w:rPr>
          <w:rFonts w:ascii="Arial" w:hAnsi="Arial" w:cs="Arial"/>
          <w:b/>
          <w:i/>
          <w:smallCaps/>
          <w:sz w:val="24"/>
          <w:szCs w:val="24"/>
        </w:rPr>
      </w:pPr>
    </w:p>
    <w:p w:rsidR="00FE1356" w:rsidRDefault="00FE1356"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38" r:link="rId13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41" r:link="rId14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143"/>
      <w:footerReference w:type="default" r:id="rId14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6BB7"/>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0C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75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A11"/>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8FE"/>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466"/>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0A8"/>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CA4"/>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1D4"/>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6E64"/>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03C"/>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5FBF"/>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97E"/>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73"/>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692"/>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38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1A"/>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ADC"/>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863"/>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A44"/>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C6"/>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6DB6"/>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1A71"/>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2A7"/>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1E"/>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09E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B7E89"/>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2C0"/>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 w:type="paragraph" w:customStyle="1" w:styleId="speakable-p-1">
    <w:name w:val="speakable-p-1"/>
    <w:basedOn w:val="Normal"/>
    <w:rsid w:val="009D338D"/>
    <w:pPr>
      <w:spacing w:before="100" w:beforeAutospacing="1" w:after="100" w:afterAutospacing="1" w:line="240" w:lineRule="auto"/>
    </w:pPr>
    <w:rPr>
      <w:rFonts w:ascii="Times New Roman" w:eastAsia="Times New Roman" w:hAnsi="Times New Roman"/>
      <w:sz w:val="24"/>
      <w:szCs w:val="24"/>
    </w:rPr>
  </w:style>
  <w:style w:type="paragraph" w:customStyle="1" w:styleId="speakable-p-2">
    <w:name w:val="speakable-p-2"/>
    <w:basedOn w:val="Normal"/>
    <w:rsid w:val="009D338D"/>
    <w:pPr>
      <w:spacing w:before="100" w:beforeAutospacing="1" w:after="100" w:afterAutospacing="1" w:line="240" w:lineRule="auto"/>
    </w:pPr>
    <w:rPr>
      <w:rFonts w:ascii="Times New Roman" w:eastAsia="Times New Roman" w:hAnsi="Times New Roman"/>
      <w:sz w:val="24"/>
      <w:szCs w:val="24"/>
    </w:rPr>
  </w:style>
  <w:style w:type="paragraph" w:customStyle="1" w:styleId="contentsegment">
    <w:name w:val="content__segment"/>
    <w:basedOn w:val="Normal"/>
    <w:rsid w:val="001220C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796">
      <w:bodyDiv w:val="1"/>
      <w:marLeft w:val="0"/>
      <w:marRight w:val="0"/>
      <w:marTop w:val="0"/>
      <w:marBottom w:val="0"/>
      <w:divBdr>
        <w:top w:val="none" w:sz="0" w:space="0" w:color="auto"/>
        <w:left w:val="none" w:sz="0" w:space="0" w:color="auto"/>
        <w:bottom w:val="none" w:sz="0" w:space="0" w:color="auto"/>
        <w:right w:val="none" w:sz="0" w:space="0" w:color="auto"/>
      </w:divBdr>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07849">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07169">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5707658">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69643">
      <w:bodyDiv w:val="1"/>
      <w:marLeft w:val="0"/>
      <w:marRight w:val="0"/>
      <w:marTop w:val="0"/>
      <w:marBottom w:val="0"/>
      <w:divBdr>
        <w:top w:val="none" w:sz="0" w:space="0" w:color="auto"/>
        <w:left w:val="none" w:sz="0" w:space="0" w:color="auto"/>
        <w:bottom w:val="none" w:sz="0" w:space="0" w:color="auto"/>
        <w:right w:val="none" w:sz="0" w:space="0" w:color="auto"/>
      </w:divBdr>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69954">
      <w:bodyDiv w:val="1"/>
      <w:marLeft w:val="0"/>
      <w:marRight w:val="0"/>
      <w:marTop w:val="0"/>
      <w:marBottom w:val="0"/>
      <w:divBdr>
        <w:top w:val="none" w:sz="0" w:space="0" w:color="auto"/>
        <w:left w:val="none" w:sz="0" w:space="0" w:color="auto"/>
        <w:bottom w:val="none" w:sz="0" w:space="0" w:color="auto"/>
        <w:right w:val="none" w:sz="0" w:space="0" w:color="auto"/>
      </w:divBdr>
      <w:divsChild>
        <w:div w:id="64838192">
          <w:marLeft w:val="0"/>
          <w:marRight w:val="0"/>
          <w:marTop w:val="0"/>
          <w:marBottom w:val="0"/>
          <w:divBdr>
            <w:top w:val="none" w:sz="0" w:space="0" w:color="auto"/>
            <w:left w:val="none" w:sz="0" w:space="0" w:color="auto"/>
            <w:bottom w:val="none" w:sz="0" w:space="0" w:color="auto"/>
            <w:right w:val="none" w:sz="0" w:space="0" w:color="auto"/>
          </w:divBdr>
        </w:div>
        <w:div w:id="1975213392">
          <w:marLeft w:val="0"/>
          <w:marRight w:val="0"/>
          <w:marTop w:val="0"/>
          <w:marBottom w:val="0"/>
          <w:divBdr>
            <w:top w:val="none" w:sz="0" w:space="0" w:color="auto"/>
            <w:left w:val="none" w:sz="0" w:space="0" w:color="auto"/>
            <w:bottom w:val="none" w:sz="0" w:space="0" w:color="auto"/>
            <w:right w:val="none" w:sz="0" w:space="0" w:color="auto"/>
          </w:divBdr>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2280">
      <w:bodyDiv w:val="1"/>
      <w:marLeft w:val="0"/>
      <w:marRight w:val="0"/>
      <w:marTop w:val="0"/>
      <w:marBottom w:val="0"/>
      <w:divBdr>
        <w:top w:val="none" w:sz="0" w:space="0" w:color="auto"/>
        <w:left w:val="none" w:sz="0" w:space="0" w:color="auto"/>
        <w:bottom w:val="none" w:sz="0" w:space="0" w:color="auto"/>
        <w:right w:val="none" w:sz="0" w:space="0" w:color="auto"/>
      </w:divBdr>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918623">
      <w:bodyDiv w:val="1"/>
      <w:marLeft w:val="0"/>
      <w:marRight w:val="0"/>
      <w:marTop w:val="0"/>
      <w:marBottom w:val="0"/>
      <w:divBdr>
        <w:top w:val="none" w:sz="0" w:space="0" w:color="auto"/>
        <w:left w:val="none" w:sz="0" w:space="0" w:color="auto"/>
        <w:bottom w:val="none" w:sz="0" w:space="0" w:color="auto"/>
        <w:right w:val="none" w:sz="0" w:space="0" w:color="auto"/>
      </w:divBdr>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763128">
      <w:bodyDiv w:val="1"/>
      <w:marLeft w:val="0"/>
      <w:marRight w:val="0"/>
      <w:marTop w:val="0"/>
      <w:marBottom w:val="0"/>
      <w:divBdr>
        <w:top w:val="none" w:sz="0" w:space="0" w:color="auto"/>
        <w:left w:val="none" w:sz="0" w:space="0" w:color="auto"/>
        <w:bottom w:val="none" w:sz="0" w:space="0" w:color="auto"/>
        <w:right w:val="none" w:sz="0" w:space="0" w:color="auto"/>
      </w:divBdr>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87" TargetMode="External"/><Relationship Id="rId117" Type="http://schemas.openxmlformats.org/officeDocument/2006/relationships/hyperlink" Target="https://www.legislature.ohio.gov/legislation/legislation-summary?id=GA132-SB-246" TargetMode="External"/><Relationship Id="rId21" Type="http://schemas.openxmlformats.org/officeDocument/2006/relationships/hyperlink" Target="https://www.legislature.ohio.gov/legislation/legislation-summary?id=GA132-HB-66" TargetMode="External"/><Relationship Id="rId42" Type="http://schemas.openxmlformats.org/officeDocument/2006/relationships/hyperlink" Target="https://www.legislature.ohio.gov/legislation/legislation-summary?id=GA132-HB-181" TargetMode="External"/><Relationship Id="rId47" Type="http://schemas.openxmlformats.org/officeDocument/2006/relationships/hyperlink" Target="https://www.legislature.ohio.gov/legislation/legislation-summary?id=GA132-HB-224" TargetMode="External"/><Relationship Id="rId63" Type="http://schemas.openxmlformats.org/officeDocument/2006/relationships/hyperlink" Target="https://www.legislature.ohio.gov/legislation/legislation-summary?id=GA132-HB-361" TargetMode="External"/><Relationship Id="rId68" Type="http://schemas.openxmlformats.org/officeDocument/2006/relationships/hyperlink" Target="https://www.legislature.ohio.gov/legislation/legislation-summary?id=GA132-HB-396" TargetMode="External"/><Relationship Id="rId84" Type="http://schemas.openxmlformats.org/officeDocument/2006/relationships/hyperlink" Target="https://www.legislature.ohio.gov/legislation/legislation-summary?id=GA132-SB-17" TargetMode="External"/><Relationship Id="rId89" Type="http://schemas.openxmlformats.org/officeDocument/2006/relationships/hyperlink" Target="https://www.legislature.ohio.gov/legislation/legislation-summary?id=GA132-SB-72" TargetMode="External"/><Relationship Id="rId112" Type="http://schemas.openxmlformats.org/officeDocument/2006/relationships/hyperlink" Target="https://www.legislature.ohio.gov/legislation/legislation-summary?id=GA132-SB-216" TargetMode="External"/><Relationship Id="rId133" Type="http://schemas.openxmlformats.org/officeDocument/2006/relationships/hyperlink" Target="https://www.cincinnati.com/story/news/2018/01/05/walnut-hills-high-school-tops-best-public-school-list-again/1002880001/" TargetMode="External"/><Relationship Id="rId138" Type="http://schemas.openxmlformats.org/officeDocument/2006/relationships/image" Target="media/image2.png"/><Relationship Id="rId16" Type="http://schemas.openxmlformats.org/officeDocument/2006/relationships/hyperlink" Target="https://www.legislature.ohio.gov/legislation/legislation-summary?id=GA132-HB-37" TargetMode="External"/><Relationship Id="rId107" Type="http://schemas.openxmlformats.org/officeDocument/2006/relationships/hyperlink" Target="https://www.legislature.ohio.gov/legislation/legislation-summary?id=GA132-SB-197" TargetMode="External"/><Relationship Id="rId11" Type="http://schemas.openxmlformats.org/officeDocument/2006/relationships/hyperlink" Target="http://blogs.edweek.org/edweek/campaign-k-12/2018/01/donald_trump_education_2018_eight_big_questions.html?utm_source=feedblitz&amp;utm_medium=FeedBlitzRss&amp;utm_campaign=campaignk-12" TargetMode="External"/><Relationship Id="rId32" Type="http://schemas.openxmlformats.org/officeDocument/2006/relationships/hyperlink" Target="https://www.legislature.ohio.gov/legislation/legislation-summary?id=GA132-HB-110" TargetMode="External"/><Relationship Id="rId37" Type="http://schemas.openxmlformats.org/officeDocument/2006/relationships/hyperlink" Target="https://www.legislature.ohio.gov/legislation/legislation-summary?id=GA132-HB-163" TargetMode="External"/><Relationship Id="rId53" Type="http://schemas.openxmlformats.org/officeDocument/2006/relationships/hyperlink" Target="https://www.legislature.ohio.gov/legislation/legislation-summary?id=GA132-HB-262" TargetMode="External"/><Relationship Id="rId58" Type="http://schemas.openxmlformats.org/officeDocument/2006/relationships/hyperlink" Target="https://www.legislature.ohio.gov/legislation/legislation-summary?id=GA132-HB-337" TargetMode="External"/><Relationship Id="rId74" Type="http://schemas.openxmlformats.org/officeDocument/2006/relationships/hyperlink" Target="https://www.legislature.ohio.gov/legislation/legislation-summary?id=GA132-HB-432" TargetMode="External"/><Relationship Id="rId79" Type="http://schemas.openxmlformats.org/officeDocument/2006/relationships/hyperlink" Target="https://www.legislature.ohio.gov/legislation/legislation-summary?id=GA132-SB-3" TargetMode="External"/><Relationship Id="rId102" Type="http://schemas.openxmlformats.org/officeDocument/2006/relationships/hyperlink" Target="https://www.legislature.ohio.gov/legislation/legislation-summary?id=GA132-SB-151" TargetMode="External"/><Relationship Id="rId123" Type="http://schemas.openxmlformats.org/officeDocument/2006/relationships/hyperlink" Target="http://www.hannah.com/DesktopDefaultPublic.aspx?type=hns&amp;id=208423" TargetMode="External"/><Relationship Id="rId128" Type="http://schemas.openxmlformats.org/officeDocument/2006/relationships/hyperlink" Target="http://www.daytondailynews.com/news/local-education/here-how-lakota-superintendent-makes-sure-hear-from-the-community/U7PToU95Vxo1QMhM6H7vHJ/" TargetMode="External"/><Relationship Id="rId144"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legislature.ohio.gov/legislation/legislation-summary?id=GA132-SB-82" TargetMode="External"/><Relationship Id="rId95" Type="http://schemas.openxmlformats.org/officeDocument/2006/relationships/hyperlink" Target="https://www.legislature.ohio.gov/legislation/legislation-summary?id=GA132-SB-105" TargetMode="External"/><Relationship Id="rId22" Type="http://schemas.openxmlformats.org/officeDocument/2006/relationships/hyperlink" Target="https://www.legislature.ohio.gov/legislation/legislation-summary?id=GA132-HB-69" TargetMode="External"/><Relationship Id="rId27" Type="http://schemas.openxmlformats.org/officeDocument/2006/relationships/hyperlink" Target="https://www.legislature.ohio.gov/legislation/legislation-summary?id=GA132-HB-89" TargetMode="External"/><Relationship Id="rId43" Type="http://schemas.openxmlformats.org/officeDocument/2006/relationships/hyperlink" Target="https://www.legislature.ohio.gov/legislation/legislation-summary?id=GA132-HB-186" TargetMode="External"/><Relationship Id="rId48" Type="http://schemas.openxmlformats.org/officeDocument/2006/relationships/hyperlink" Target="https://www.legislature.ohio.gov/legislation/legislation-summary?id=GA132-HB-227" TargetMode="External"/><Relationship Id="rId64" Type="http://schemas.openxmlformats.org/officeDocument/2006/relationships/hyperlink" Target="https://www.legislature.ohio.gov/legislation/legislation-summary?id=GA132-HB-363" TargetMode="External"/><Relationship Id="rId69" Type="http://schemas.openxmlformats.org/officeDocument/2006/relationships/hyperlink" Target="https://www.legislature.ohio.gov/legislation/legislation-summary?id=GA132-HB-399" TargetMode="External"/><Relationship Id="rId113" Type="http://schemas.openxmlformats.org/officeDocument/2006/relationships/hyperlink" Target="https://www.legislature.ohio.gov/legislation/legislation-summary?id=GA132-SB-226" TargetMode="External"/><Relationship Id="rId118" Type="http://schemas.openxmlformats.org/officeDocument/2006/relationships/hyperlink" Target="http://www.hannah.com/DesktopDefaultPublic.aspx?type=hns&amp;id=208421" TargetMode="External"/><Relationship Id="rId134" Type="http://schemas.openxmlformats.org/officeDocument/2006/relationships/hyperlink" Target="http://www.chroniclet.com/Local-News/2018/01/04/Amherst-family-ensures-kids-without-school-don-t-go-without-lunches.html" TargetMode="External"/><Relationship Id="rId139" Type="http://schemas.openxmlformats.org/officeDocument/2006/relationships/image" Target="cid:image001.png@01CFAD6B.3C837DB0" TargetMode="External"/><Relationship Id="rId80" Type="http://schemas.openxmlformats.org/officeDocument/2006/relationships/hyperlink" Target="https://www.legislature.ohio.gov/legislation/legislation-summary?id=GA132-SB-5" TargetMode="External"/><Relationship Id="rId85" Type="http://schemas.openxmlformats.org/officeDocument/2006/relationships/hyperlink" Target="https://www.legislature.ohio.gov/legislation/legislation-summary?id=GA132-SB-34" TargetMode="External"/><Relationship Id="rId3" Type="http://schemas.openxmlformats.org/officeDocument/2006/relationships/styles" Target="styles.xml"/><Relationship Id="rId12" Type="http://schemas.openxmlformats.org/officeDocument/2006/relationships/hyperlink" Target="http://www.hannah.com/DesktopDefaultPublic.aspx?type=hns&amp;id=208438" TargetMode="External"/><Relationship Id="rId17" Type="http://schemas.openxmlformats.org/officeDocument/2006/relationships/hyperlink" Target="https://www.legislature.ohio.gov/legislation/legislation-summary?id=GA132-HB-47" TargetMode="External"/><Relationship Id="rId25" Type="http://schemas.openxmlformats.org/officeDocument/2006/relationships/hyperlink" Target="https://www.legislature.ohio.gov/legislation/legislation-summary?id=GA132-HB-80" TargetMode="External"/><Relationship Id="rId33" Type="http://schemas.openxmlformats.org/officeDocument/2006/relationships/hyperlink" Target="https://www.legislature.ohio.gov/legislation/legislation-summary?id=GA132-HB-118" TargetMode="External"/><Relationship Id="rId38" Type="http://schemas.openxmlformats.org/officeDocument/2006/relationships/hyperlink" Target="https://www.legislature.ohio.gov/legislation/legislation-summary?id=GA132-HB-166" TargetMode="External"/><Relationship Id="rId46" Type="http://schemas.openxmlformats.org/officeDocument/2006/relationships/hyperlink" Target="https://www.legislature.ohio.gov/legislation/legislation-summary?id=GA132-HB-220" TargetMode="External"/><Relationship Id="rId59" Type="http://schemas.openxmlformats.org/officeDocument/2006/relationships/hyperlink" Target="https://www.legislature.ohio.gov/legislation/legislation-summary?id=GA132-HB-338" TargetMode="External"/><Relationship Id="rId67" Type="http://schemas.openxmlformats.org/officeDocument/2006/relationships/hyperlink" Target="https://www.legislature.ohio.gov/legislation/legislation-summary?id=GA132-HB-383" TargetMode="External"/><Relationship Id="rId103" Type="http://schemas.openxmlformats.org/officeDocument/2006/relationships/hyperlink" Target="https://www.legislature.ohio.gov/legislation/legislation-summary?id=GA132-SB-172" TargetMode="External"/><Relationship Id="rId108" Type="http://schemas.openxmlformats.org/officeDocument/2006/relationships/hyperlink" Target="https://www.legislature.ohio.gov/legislation/legislation-summary?id=GA132-SB-199" TargetMode="External"/><Relationship Id="rId116" Type="http://schemas.openxmlformats.org/officeDocument/2006/relationships/hyperlink" Target="https://www.legislature.ohio.gov/legislation/legislation-summary?id=GA132-SB-241" TargetMode="External"/><Relationship Id="rId124" Type="http://schemas.openxmlformats.org/officeDocument/2006/relationships/hyperlink" Target="http://www.cleveland.com/metro/index.ssf/2018/01/nearly_80_percent_of_ohios_college_freshmen_in_2016_were_state_residents_report_says.html" TargetMode="External"/><Relationship Id="rId129" Type="http://schemas.openxmlformats.org/officeDocument/2006/relationships/hyperlink" Target="http://www.hannah.com/DesktopDefaultPublic.aspx?type=hns&amp;id=208455" TargetMode="External"/><Relationship Id="rId137" Type="http://schemas.openxmlformats.org/officeDocument/2006/relationships/hyperlink" Target="http://www.facebook.com/pages/Cuyahoga-County-ESC/273970902729138" TargetMode="External"/><Relationship Id="rId20" Type="http://schemas.openxmlformats.org/officeDocument/2006/relationships/hyperlink" Target="https://www.legislature.ohio.gov/legislation/legislation-summary?id=GA132-HB-58" TargetMode="External"/><Relationship Id="rId41" Type="http://schemas.openxmlformats.org/officeDocument/2006/relationships/hyperlink" Target="https://www.legislature.ohio.gov/legislation/legislation-summary?id=GA132-HB-179" TargetMode="External"/><Relationship Id="rId54" Type="http://schemas.openxmlformats.org/officeDocument/2006/relationships/hyperlink" Target="https://www.legislature.ohio.gov/legislation/legislation-summary?id=GA132-HB-298" TargetMode="External"/><Relationship Id="rId62" Type="http://schemas.openxmlformats.org/officeDocument/2006/relationships/hyperlink" Target="https://www.legislature.ohio.gov/legislation/legislation-summary?id=GA132-HB-360" TargetMode="External"/><Relationship Id="rId70" Type="http://schemas.openxmlformats.org/officeDocument/2006/relationships/hyperlink" Target="https://www.legislature.ohio.gov/legislation/legislation-summary?id=GA132-HB-413" TargetMode="External"/><Relationship Id="rId75" Type="http://schemas.openxmlformats.org/officeDocument/2006/relationships/hyperlink" Target="https://www.legislature.ohio.gov/legislation/legislation-summary?id=GA132-HB-438" TargetMode="External"/><Relationship Id="rId83" Type="http://schemas.openxmlformats.org/officeDocument/2006/relationships/hyperlink" Target="https://www.legislature.ohio.gov/legislation/legislation-summary?id=GA132-SB-15" TargetMode="External"/><Relationship Id="rId88" Type="http://schemas.openxmlformats.org/officeDocument/2006/relationships/hyperlink" Target="https://www.legislature.ohio.gov/legislation/legislation-summary?id=GA132-SB-54" TargetMode="External"/><Relationship Id="rId91" Type="http://schemas.openxmlformats.org/officeDocument/2006/relationships/hyperlink" Target="https://www.legislature.ohio.gov/legislation/legislation-summary?id=GA132-SB-85" TargetMode="External"/><Relationship Id="rId96" Type="http://schemas.openxmlformats.org/officeDocument/2006/relationships/hyperlink" Target="https://www.legislature.ohio.gov/legislation/legislation-summary?id=GA132-SB-111" TargetMode="External"/><Relationship Id="rId111" Type="http://schemas.openxmlformats.org/officeDocument/2006/relationships/hyperlink" Target="https://www.legislature.ohio.gov/legislation/legislation-summary?id=GA132-SB-213" TargetMode="External"/><Relationship Id="rId132" Type="http://schemas.openxmlformats.org/officeDocument/2006/relationships/hyperlink" Target="http://www.cleveland.com/entertainment/index.ssf/2018/01/cleveland_skaters_dream_comes.html" TargetMode="External"/><Relationship Id="rId140" Type="http://schemas.openxmlformats.org/officeDocument/2006/relationships/hyperlink" Target="https://twitter.com/cuyahogaESC"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2-HB-21" TargetMode="External"/><Relationship Id="rId23" Type="http://schemas.openxmlformats.org/officeDocument/2006/relationships/hyperlink" Target="https://www.legislature.ohio.gov/legislation/legislation-summary?id=GA132-HB-74" TargetMode="External"/><Relationship Id="rId28" Type="http://schemas.openxmlformats.org/officeDocument/2006/relationships/hyperlink" Target="https://www.legislature.ohio.gov/legislation/legislation-summary?id=GA132-HB-98" TargetMode="External"/><Relationship Id="rId36" Type="http://schemas.openxmlformats.org/officeDocument/2006/relationships/hyperlink" Target="https://www.legislature.ohio.gov/legislation/legislation-summary?id=GA132-HB-134" TargetMode="External"/><Relationship Id="rId49" Type="http://schemas.openxmlformats.org/officeDocument/2006/relationships/hyperlink" Target="https://www.legislature.ohio.gov/legislation/legislation-summary?id=GA132-HB-235" TargetMode="External"/><Relationship Id="rId57" Type="http://schemas.openxmlformats.org/officeDocument/2006/relationships/hyperlink" Target="https://www.legislature.ohio.gov/legislation/legislation-summary?id=GA132-HB-322" TargetMode="External"/><Relationship Id="rId106" Type="http://schemas.openxmlformats.org/officeDocument/2006/relationships/hyperlink" Target="https://www.legislature.ohio.gov/legislation/legislation-documents?id=GA132-SB-196" TargetMode="External"/><Relationship Id="rId114" Type="http://schemas.openxmlformats.org/officeDocument/2006/relationships/hyperlink" Target="https://www.legislature.ohio.gov/legislation/legislation-summary?id=GA132-SB-239" TargetMode="External"/><Relationship Id="rId119" Type="http://schemas.openxmlformats.org/officeDocument/2006/relationships/hyperlink" Target="http://www.hannah.com/DesktopDefaultPublic.aspx?type=hns&amp;id=208424" TargetMode="External"/><Relationship Id="rId127" Type="http://schemas.openxmlformats.org/officeDocument/2006/relationships/hyperlink" Target="http://www.zanesvilletimesrecorder.com/story/news/2017/12/28/school-district-embraces-nice-anti-bullying-campaign/966055001/" TargetMode="External"/><Relationship Id="rId10" Type="http://schemas.openxmlformats.org/officeDocument/2006/relationships/hyperlink" Target="http://blogs.edweek.org/edweek/campaign-k-12/2017/12/tax_bill_five_things_to_know_education_schools_congress_passed.html" TargetMode="External"/><Relationship Id="rId31" Type="http://schemas.openxmlformats.org/officeDocument/2006/relationships/hyperlink" Target="https://www.legislature.ohio.gov/legislation/legislation-summary?id=GA132-HB-108" TargetMode="External"/><Relationship Id="rId44" Type="http://schemas.openxmlformats.org/officeDocument/2006/relationships/hyperlink" Target="https://www.legislature.ohio.gov/legislation/legislation-summary?id=GA132-HB-200" TargetMode="External"/><Relationship Id="rId52" Type="http://schemas.openxmlformats.org/officeDocument/2006/relationships/hyperlink" Target="https://www.legislature.ohio.gov/legislation/legislation-summary?id=GA132-HB-246" TargetMode="External"/><Relationship Id="rId60" Type="http://schemas.openxmlformats.org/officeDocument/2006/relationships/hyperlink" Target="https://www.legislature.ohio.gov/legislation/legislation-summary?id=GA132-HB-342" TargetMode="External"/><Relationship Id="rId65" Type="http://schemas.openxmlformats.org/officeDocument/2006/relationships/hyperlink" Target="https://www.legislature.ohio.gov/legislation/legislation-summary?id=GA132-HB-369" TargetMode="External"/><Relationship Id="rId73" Type="http://schemas.openxmlformats.org/officeDocument/2006/relationships/hyperlink" Target="https://www.legislature.ohio.gov/legislation/legislation-summary?id=GA132-HB-428" TargetMode="External"/><Relationship Id="rId78" Type="http://schemas.openxmlformats.org/officeDocument/2006/relationships/hyperlink" Target="https://www.legislature.ohio.gov/legislation/legislation-summary?id=GA132-HB-449" TargetMode="External"/><Relationship Id="rId81" Type="http://schemas.openxmlformats.org/officeDocument/2006/relationships/hyperlink" Target="https://www.legislature.ohio.gov/legislation/legislation-summary?id=GA132-SB-8" TargetMode="External"/><Relationship Id="rId86" Type="http://schemas.openxmlformats.org/officeDocument/2006/relationships/hyperlink" Target="https://www.legislature.ohio.gov/legislation/legislation-summary?id=GA132-SB-39" TargetMode="External"/><Relationship Id="rId94" Type="http://schemas.openxmlformats.org/officeDocument/2006/relationships/hyperlink" Target="https://www.legislature.ohio.gov/legislation/legislation-summary?id=GA132-SB-104" TargetMode="External"/><Relationship Id="rId99" Type="http://schemas.openxmlformats.org/officeDocument/2006/relationships/hyperlink" Target="https://www.legislature.ohio.gov/legislation/legislation-summary?id=GA132-SB-133" TargetMode="External"/><Relationship Id="rId101" Type="http://schemas.openxmlformats.org/officeDocument/2006/relationships/hyperlink" Target="https://www.legislature.ohio.gov/legislation/legislation-summary?id=GA132-SB-149" TargetMode="External"/><Relationship Id="rId122" Type="http://schemas.openxmlformats.org/officeDocument/2006/relationships/hyperlink" Target="https://www.10tv.com/article/ohio-offers-new-job-readiness-seal-high-school-diplomas" TargetMode="External"/><Relationship Id="rId130" Type="http://schemas.openxmlformats.org/officeDocument/2006/relationships/hyperlink" Target="http://www.cleveland.com/brecksville/index.ssf/2018/01/brecksville-broadview_heights_391.html" TargetMode="External"/><Relationship Id="rId135" Type="http://schemas.openxmlformats.org/officeDocument/2006/relationships/hyperlink" Target="http://www.morningjournal.com/general-news/20180104/lorain-design-review-board-approves-gym-for-spectrum-school"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b.Mengerink@esc-cc.org" TargetMode="External"/><Relationship Id="rId13" Type="http://schemas.openxmlformats.org/officeDocument/2006/relationships/hyperlink" Target="https://www.legislature.ohio.gov/legislation/legislation-summary?id=GA132-HB-3" TargetMode="External"/><Relationship Id="rId18" Type="http://schemas.openxmlformats.org/officeDocument/2006/relationships/hyperlink" Target="https://www.legislature.ohio.gov/legislation/legislation-summary?id=GA132-HB-49" TargetMode="External"/><Relationship Id="rId39" Type="http://schemas.openxmlformats.org/officeDocument/2006/relationships/hyperlink" Target="https://www.legislature.ohio.gov/legislation/legislation-summary?id=GA132-HB-170" TargetMode="External"/><Relationship Id="rId109" Type="http://schemas.openxmlformats.org/officeDocument/2006/relationships/hyperlink" Target="https://www.legislature.ohio.gov/legislation/legislation-summary?id=GA132-SB-203" TargetMode="External"/><Relationship Id="rId34" Type="http://schemas.openxmlformats.org/officeDocument/2006/relationships/hyperlink" Target="https://www.legislature.ohio.gov/legislation/legislation-summary?id=GA132-HB-124" TargetMode="External"/><Relationship Id="rId50" Type="http://schemas.openxmlformats.org/officeDocument/2006/relationships/hyperlink" Target="https://www.legislature.ohio.gov/legislation/legislation-summary?id=GA132-HB-237" TargetMode="External"/><Relationship Id="rId55" Type="http://schemas.openxmlformats.org/officeDocument/2006/relationships/hyperlink" Target="https://www.legislature.ohio.gov/legislation/legislation-summary?id=GA132-HB-312" TargetMode="External"/><Relationship Id="rId76" Type="http://schemas.openxmlformats.org/officeDocument/2006/relationships/hyperlink" Target="https://www.legislature.ohio.gov/legislation/legislation-summary?id=GA132-HB-442" TargetMode="External"/><Relationship Id="rId97" Type="http://schemas.openxmlformats.org/officeDocument/2006/relationships/hyperlink" Target="https://www.legislature.ohio.gov/legislation/legislation-summary?id=GA132-SB-123" TargetMode="External"/><Relationship Id="rId104" Type="http://schemas.openxmlformats.org/officeDocument/2006/relationships/hyperlink" Target="https://www.legislature.ohio.gov/legislation/legislation-summary?id=GA132-SB-175" TargetMode="External"/><Relationship Id="rId120" Type="http://schemas.openxmlformats.org/officeDocument/2006/relationships/hyperlink" Target="http://www.hannah.com/DesktopDefaultPublic.aspx?type=hns&amp;id=208449" TargetMode="External"/><Relationship Id="rId125" Type="http://schemas.openxmlformats.org/officeDocument/2006/relationships/hyperlink" Target="http://www.hannah.com/DesktopDefaultPublic.aspx?type=hns&amp;id=208442" TargetMode="External"/><Relationship Id="rId141" Type="http://schemas.openxmlformats.org/officeDocument/2006/relationships/image" Target="media/image3.png"/><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lature.ohio.gov/legislation/legislation-summary?id=GA132-HB-418" TargetMode="External"/><Relationship Id="rId92" Type="http://schemas.openxmlformats.org/officeDocument/2006/relationships/hyperlink" Target="https://www.legislature.ohio.gov/legislation/legislation-summary?id=GA132-SB-88"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02" TargetMode="External"/><Relationship Id="rId24" Type="http://schemas.openxmlformats.org/officeDocument/2006/relationships/hyperlink" Target="https://www.legislature.ohio.gov/legislation/legislation-summary?id=GA132-HB-77" TargetMode="External"/><Relationship Id="rId40" Type="http://schemas.openxmlformats.org/officeDocument/2006/relationships/hyperlink" Target="https://www.legislature.ohio.gov/legislation/legislation-summary?id=GA132-HB-176" TargetMode="External"/><Relationship Id="rId45" Type="http://schemas.openxmlformats.org/officeDocument/2006/relationships/hyperlink" Target="https://www.legislature.ohio.gov/legislation/legislation-summary?id=GA132-HB-217" TargetMode="External"/><Relationship Id="rId66" Type="http://schemas.openxmlformats.org/officeDocument/2006/relationships/hyperlink" Target="https://www.legislature.ohio.gov/legislation/legislation-summary?id=GA132-HB-377" TargetMode="External"/><Relationship Id="rId87" Type="http://schemas.openxmlformats.org/officeDocument/2006/relationships/hyperlink" Target="https://www.legislature.ohio.gov/legislation/legislation-summary?id=GA132-SB-39" TargetMode="External"/><Relationship Id="rId110" Type="http://schemas.openxmlformats.org/officeDocument/2006/relationships/hyperlink" Target="https://www.legislature.ohio.gov/legislation/legislation-summary?id=GA132-SB-209" TargetMode="External"/><Relationship Id="rId115" Type="http://schemas.openxmlformats.org/officeDocument/2006/relationships/hyperlink" Target="https://www.legislature.ohio.gov/legislation/legislation-documents?id=GA132-SB-240" TargetMode="External"/><Relationship Id="rId131" Type="http://schemas.openxmlformats.org/officeDocument/2006/relationships/hyperlink" Target="http://www.cleveland.com/olmsted/index.ssf/2018/01/olmsted_falls_elementary_schoo.html" TargetMode="External"/><Relationship Id="rId136" Type="http://schemas.openxmlformats.org/officeDocument/2006/relationships/hyperlink" Target="http://www.record-courier.com/news/20180104/windham-december-students-of-month" TargetMode="External"/><Relationship Id="rId61" Type="http://schemas.openxmlformats.org/officeDocument/2006/relationships/hyperlink" Target="https://www.legislature.ohio.gov/legislation/legislation-summary?id=GA132-HB-343" TargetMode="External"/><Relationship Id="rId82" Type="http://schemas.openxmlformats.org/officeDocument/2006/relationships/hyperlink" Target="https://www.legislature.ohio.gov/legislation/legislation-summary?id=GA132-SB-9" TargetMode="External"/><Relationship Id="rId19" Type="http://schemas.openxmlformats.org/officeDocument/2006/relationships/hyperlink" Target="https://www.legislature.ohio.gov/legislation/legislation-summary?id=GA132-HB-53" TargetMode="External"/><Relationship Id="rId14" Type="http://schemas.openxmlformats.org/officeDocument/2006/relationships/hyperlink" Target="https://www.legislature.ohio.gov/legislation/legislation-summary?id=GA132-HB-8" TargetMode="External"/><Relationship Id="rId30" Type="http://schemas.openxmlformats.org/officeDocument/2006/relationships/hyperlink" Target="https://www.legislature.ohio.gov/legislation/legislation-summary?id=GA132-HB-103" TargetMode="External"/><Relationship Id="rId35" Type="http://schemas.openxmlformats.org/officeDocument/2006/relationships/hyperlink" Target="https://www.legislature.ohio.gov/legislation/legislation-summary?id=GA132-HB-129" TargetMode="External"/><Relationship Id="rId56" Type="http://schemas.openxmlformats.org/officeDocument/2006/relationships/hyperlink" Target="https://www.legislature.ohio.gov/legislation/legislation-summary?id=GA132-HB-318" TargetMode="External"/><Relationship Id="rId77" Type="http://schemas.openxmlformats.org/officeDocument/2006/relationships/hyperlink" Target="https://www.legislature.ohio.gov/legislation/legislation-summary?id=GA132-HB-443" TargetMode="External"/><Relationship Id="rId100" Type="http://schemas.openxmlformats.org/officeDocument/2006/relationships/hyperlink" Target="https://www.legislature.ohio.gov/legislation/legislation-summary?id=GA132-SB-140" TargetMode="External"/><Relationship Id="rId105" Type="http://schemas.openxmlformats.org/officeDocument/2006/relationships/hyperlink" Target="https://www.legislature.ohio.gov/legislation/legislation-summary?id=GA132-SB-191" TargetMode="External"/><Relationship Id="rId126" Type="http://schemas.openxmlformats.org/officeDocument/2006/relationships/hyperlink" Target="https://www.bizjournals.com/cincinnati/news/2018/01/03/these-cincinnati-universities-are-among-nation-s.html"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42" TargetMode="External"/><Relationship Id="rId72" Type="http://schemas.openxmlformats.org/officeDocument/2006/relationships/hyperlink" Target="https://www.legislature.ohio.gov/legislation/legislation-summary?id=GA132-HB-426" TargetMode="External"/><Relationship Id="rId93" Type="http://schemas.openxmlformats.org/officeDocument/2006/relationships/hyperlink" Target="https://www.legislature.ohio.gov/legislation/legislation-documents?id=GA132-SB-97" TargetMode="External"/><Relationship Id="rId98" Type="http://schemas.openxmlformats.org/officeDocument/2006/relationships/hyperlink" Target="https://www.legislature.ohio.gov/legislation/legislation-summary?id=GA132-SB-124" TargetMode="External"/><Relationship Id="rId121" Type="http://schemas.openxmlformats.org/officeDocument/2006/relationships/hyperlink" Target="http://www.cleveland.com/opinion/index.ssf/2017/12/experiencing_other_cultures_he.html" TargetMode="External"/><Relationship Id="rId142" Type="http://schemas.openxmlformats.org/officeDocument/2006/relationships/image" Target="cid:image002.png@01CFAD6B.3C837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892E6-5589-4E7B-9FA0-F5F40A04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6299</Words>
  <Characters>49575</Characters>
  <Application>Microsoft Office Word</Application>
  <DocSecurity>0</DocSecurity>
  <Lines>413</Lines>
  <Paragraphs>111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55763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6</cp:revision>
  <cp:lastPrinted>2017-12-28T14:40:00Z</cp:lastPrinted>
  <dcterms:created xsi:type="dcterms:W3CDTF">2018-01-05T15:57:00Z</dcterms:created>
  <dcterms:modified xsi:type="dcterms:W3CDTF">2018-01-05T16:02:00Z</dcterms:modified>
</cp:coreProperties>
</file>